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E5" w:rsidRDefault="006C41E5" w:rsidP="006C41E5">
      <w:pPr>
        <w:jc w:val="center"/>
        <w:rPr>
          <w:rFonts w:asciiTheme="majorHAnsi" w:hAnsiTheme="majorHAnsi"/>
          <w:sz w:val="24"/>
          <w:szCs w:val="24"/>
        </w:rPr>
      </w:pPr>
      <w:r>
        <w:rPr>
          <w:rFonts w:asciiTheme="majorHAnsi" w:hAnsiTheme="majorHAnsi"/>
          <w:noProof/>
          <w:sz w:val="24"/>
          <w:szCs w:val="24"/>
        </w:rPr>
        <w:drawing>
          <wp:inline distT="0" distB="0" distL="0" distR="0">
            <wp:extent cx="3111500" cy="1866900"/>
            <wp:effectExtent l="19050" t="19050" r="12700" b="19050"/>
            <wp:docPr id="1" name="Picture 1" descr="C:\Users\Rob Waller\Documents\00 Current on Laptop HPdv5163cl\Melchizedek Village\Flag\Melchizedek flag design JPG 15.9 K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Waller\Documents\00 Current on Laptop HPdv5163cl\Melchizedek Village\Flag\Melchizedek flag design JPG 15.9 KB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1500" cy="1866900"/>
                    </a:xfrm>
                    <a:prstGeom prst="rect">
                      <a:avLst/>
                    </a:prstGeom>
                    <a:noFill/>
                    <a:ln>
                      <a:solidFill>
                        <a:schemeClr val="tx1"/>
                      </a:solidFill>
                    </a:ln>
                  </pic:spPr>
                </pic:pic>
              </a:graphicData>
            </a:graphic>
          </wp:inline>
        </w:drawing>
      </w:r>
    </w:p>
    <w:p w:rsidR="006C41E5" w:rsidRDefault="006C41E5" w:rsidP="00A15BB1">
      <w:pPr>
        <w:rPr>
          <w:rFonts w:asciiTheme="majorHAnsi" w:hAnsiTheme="majorHAnsi"/>
          <w:sz w:val="24"/>
          <w:szCs w:val="24"/>
        </w:rPr>
      </w:pPr>
    </w:p>
    <w:p w:rsidR="00DA54B8" w:rsidRDefault="00DA54B8" w:rsidP="00A15BB1">
      <w:pPr>
        <w:rPr>
          <w:rFonts w:asciiTheme="majorHAnsi" w:hAnsiTheme="majorHAnsi"/>
          <w:sz w:val="24"/>
          <w:szCs w:val="24"/>
        </w:rPr>
      </w:pPr>
    </w:p>
    <w:p w:rsidR="00A15BB1" w:rsidRDefault="00A15BB1" w:rsidP="00A15BB1">
      <w:pPr>
        <w:rPr>
          <w:rFonts w:asciiTheme="majorHAnsi" w:hAnsiTheme="majorHAnsi"/>
          <w:sz w:val="24"/>
          <w:szCs w:val="24"/>
        </w:rPr>
      </w:pPr>
      <w:r w:rsidRPr="009576B8">
        <w:rPr>
          <w:rFonts w:asciiTheme="majorHAnsi" w:hAnsiTheme="majorHAnsi"/>
          <w:sz w:val="24"/>
          <w:szCs w:val="24"/>
        </w:rPr>
        <w:t xml:space="preserve">Melchizedek Village, named after the first priest mentioned in the Bible, is home </w:t>
      </w:r>
    </w:p>
    <w:p w:rsidR="00CE10E0" w:rsidRPr="009576B8" w:rsidRDefault="00052548" w:rsidP="009021EC">
      <w:pPr>
        <w:rPr>
          <w:rFonts w:asciiTheme="majorHAnsi" w:hAnsiTheme="majorHAnsi"/>
          <w:sz w:val="24"/>
          <w:szCs w:val="24"/>
        </w:rPr>
      </w:pPr>
      <w:r w:rsidRPr="009576B8">
        <w:rPr>
          <w:rFonts w:asciiTheme="majorHAnsi" w:hAnsiTheme="majorHAnsi"/>
          <w:sz w:val="24"/>
          <w:szCs w:val="24"/>
        </w:rPr>
        <w:t xml:space="preserve">to seven retired </w:t>
      </w:r>
      <w:r w:rsidR="00561163">
        <w:rPr>
          <w:rFonts w:asciiTheme="majorHAnsi" w:hAnsiTheme="majorHAnsi"/>
          <w:sz w:val="24"/>
          <w:szCs w:val="24"/>
        </w:rPr>
        <w:t xml:space="preserve">diocesan </w:t>
      </w:r>
      <w:r w:rsidRPr="009576B8">
        <w:rPr>
          <w:rFonts w:asciiTheme="majorHAnsi" w:hAnsiTheme="majorHAnsi"/>
          <w:sz w:val="24"/>
          <w:szCs w:val="24"/>
        </w:rPr>
        <w:t xml:space="preserve">Roman Catholic priests. </w:t>
      </w:r>
    </w:p>
    <w:p w:rsidR="00CE10E0" w:rsidRDefault="00CE10E0" w:rsidP="009021EC">
      <w:pPr>
        <w:rPr>
          <w:rFonts w:asciiTheme="majorHAnsi" w:hAnsiTheme="majorHAnsi"/>
          <w:sz w:val="24"/>
          <w:szCs w:val="24"/>
        </w:rPr>
      </w:pPr>
    </w:p>
    <w:p w:rsidR="008F7D21" w:rsidRDefault="008F7D21" w:rsidP="008F7D21">
      <w:pPr>
        <w:rPr>
          <w:rFonts w:asciiTheme="majorHAnsi" w:hAnsiTheme="majorHAnsi"/>
          <w:sz w:val="24"/>
          <w:szCs w:val="24"/>
        </w:rPr>
      </w:pPr>
      <w:r w:rsidRPr="009576B8">
        <w:rPr>
          <w:rFonts w:asciiTheme="majorHAnsi" w:hAnsiTheme="majorHAnsi"/>
          <w:sz w:val="24"/>
          <w:szCs w:val="24"/>
        </w:rPr>
        <w:t xml:space="preserve">The flag of Melchizedek Village is a flag of Christ’s priesthood and a flag for ordained priests. The predominant colors are red, white and gold. </w:t>
      </w:r>
    </w:p>
    <w:p w:rsidR="008F7D21" w:rsidRPr="009576B8" w:rsidRDefault="008F7D21" w:rsidP="009021EC">
      <w:pPr>
        <w:rPr>
          <w:rFonts w:asciiTheme="majorHAnsi" w:hAnsiTheme="majorHAnsi"/>
          <w:sz w:val="24"/>
          <w:szCs w:val="24"/>
        </w:rPr>
      </w:pPr>
    </w:p>
    <w:p w:rsidR="00667B3E" w:rsidRPr="009576B8" w:rsidRDefault="0080513F" w:rsidP="0080513F">
      <w:pPr>
        <w:rPr>
          <w:rFonts w:asciiTheme="majorHAnsi" w:hAnsiTheme="majorHAnsi"/>
          <w:sz w:val="24"/>
          <w:szCs w:val="24"/>
        </w:rPr>
      </w:pPr>
      <w:r w:rsidRPr="009576B8">
        <w:rPr>
          <w:rFonts w:asciiTheme="majorHAnsi" w:hAnsiTheme="majorHAnsi"/>
          <w:sz w:val="24"/>
          <w:szCs w:val="24"/>
        </w:rPr>
        <w:t xml:space="preserve">Jesus </w:t>
      </w:r>
      <w:r w:rsidR="00B56C8A" w:rsidRPr="009576B8">
        <w:rPr>
          <w:rFonts w:asciiTheme="majorHAnsi" w:hAnsiTheme="majorHAnsi"/>
          <w:sz w:val="24"/>
          <w:szCs w:val="24"/>
        </w:rPr>
        <w:t xml:space="preserve">Christ is </w:t>
      </w:r>
      <w:r w:rsidR="00B56C8A" w:rsidRPr="00172F41">
        <w:rPr>
          <w:rFonts w:asciiTheme="majorHAnsi" w:hAnsiTheme="majorHAnsi"/>
          <w:b/>
          <w:bCs/>
          <w:sz w:val="24"/>
          <w:szCs w:val="24"/>
        </w:rPr>
        <w:t>Priest</w:t>
      </w:r>
      <w:r w:rsidR="00B56C8A" w:rsidRPr="009576B8">
        <w:rPr>
          <w:rFonts w:asciiTheme="majorHAnsi" w:hAnsiTheme="majorHAnsi"/>
          <w:sz w:val="24"/>
          <w:szCs w:val="24"/>
        </w:rPr>
        <w:t xml:space="preserve">, </w:t>
      </w:r>
      <w:r w:rsidR="00B56C8A" w:rsidRPr="00172F41">
        <w:rPr>
          <w:rFonts w:asciiTheme="majorHAnsi" w:hAnsiTheme="majorHAnsi"/>
          <w:b/>
          <w:bCs/>
          <w:sz w:val="24"/>
          <w:szCs w:val="24"/>
        </w:rPr>
        <w:t>Prophet</w:t>
      </w:r>
      <w:r w:rsidR="00B56C8A" w:rsidRPr="009576B8">
        <w:rPr>
          <w:rFonts w:asciiTheme="majorHAnsi" w:hAnsiTheme="majorHAnsi"/>
          <w:sz w:val="24"/>
          <w:szCs w:val="24"/>
        </w:rPr>
        <w:t xml:space="preserve"> and </w:t>
      </w:r>
      <w:r w:rsidR="00B56C8A" w:rsidRPr="00172F41">
        <w:rPr>
          <w:rFonts w:asciiTheme="majorHAnsi" w:hAnsiTheme="majorHAnsi"/>
          <w:b/>
          <w:bCs/>
          <w:sz w:val="24"/>
          <w:szCs w:val="24"/>
        </w:rPr>
        <w:t>King</w:t>
      </w:r>
      <w:r w:rsidR="00B56C8A" w:rsidRPr="009576B8">
        <w:rPr>
          <w:rFonts w:asciiTheme="majorHAnsi" w:hAnsiTheme="majorHAnsi"/>
          <w:sz w:val="24"/>
          <w:szCs w:val="24"/>
        </w:rPr>
        <w:t xml:space="preserve">. </w:t>
      </w:r>
      <w:r w:rsidRPr="009576B8">
        <w:rPr>
          <w:rFonts w:asciiTheme="majorHAnsi" w:hAnsiTheme="majorHAnsi"/>
          <w:sz w:val="24"/>
          <w:szCs w:val="24"/>
        </w:rPr>
        <w:t>Catholic p</w:t>
      </w:r>
      <w:r w:rsidR="00B56C8A" w:rsidRPr="009576B8">
        <w:rPr>
          <w:rFonts w:asciiTheme="majorHAnsi" w:hAnsiTheme="majorHAnsi"/>
          <w:sz w:val="24"/>
          <w:szCs w:val="24"/>
        </w:rPr>
        <w:t>riests are ordained to share in the Priesthood of Jesus Christ.</w:t>
      </w:r>
      <w:r w:rsidR="00667B3E" w:rsidRPr="009576B8">
        <w:rPr>
          <w:rFonts w:asciiTheme="majorHAnsi" w:hAnsiTheme="majorHAnsi"/>
          <w:sz w:val="24"/>
          <w:szCs w:val="24"/>
        </w:rPr>
        <w:t xml:space="preserve"> </w:t>
      </w:r>
    </w:p>
    <w:p w:rsidR="00667B3E" w:rsidRPr="009576B8" w:rsidRDefault="00667B3E" w:rsidP="00667B3E">
      <w:pPr>
        <w:rPr>
          <w:rFonts w:asciiTheme="majorHAnsi" w:hAnsiTheme="majorHAnsi"/>
          <w:sz w:val="24"/>
          <w:szCs w:val="24"/>
        </w:rPr>
      </w:pPr>
    </w:p>
    <w:p w:rsidR="00172F41" w:rsidRPr="008F7D21" w:rsidRDefault="00B56C8A" w:rsidP="008F7D21">
      <w:pPr>
        <w:pStyle w:val="ListParagraph"/>
        <w:numPr>
          <w:ilvl w:val="0"/>
          <w:numId w:val="10"/>
        </w:numPr>
        <w:rPr>
          <w:rFonts w:asciiTheme="majorHAnsi" w:hAnsiTheme="majorHAnsi"/>
          <w:sz w:val="24"/>
          <w:szCs w:val="24"/>
        </w:rPr>
      </w:pPr>
      <w:r w:rsidRPr="008F7D21">
        <w:rPr>
          <w:rFonts w:asciiTheme="majorHAnsi" w:hAnsiTheme="majorHAnsi"/>
          <w:b/>
          <w:bCs/>
          <w:sz w:val="24"/>
          <w:szCs w:val="24"/>
        </w:rPr>
        <w:t>Red</w:t>
      </w:r>
      <w:r w:rsidRPr="008F7D21">
        <w:rPr>
          <w:rFonts w:asciiTheme="majorHAnsi" w:hAnsiTheme="majorHAnsi"/>
          <w:sz w:val="24"/>
          <w:szCs w:val="24"/>
        </w:rPr>
        <w:t xml:space="preserve"> represents Christ</w:t>
      </w:r>
      <w:r w:rsidR="00C34EF0" w:rsidRPr="008F7D21">
        <w:rPr>
          <w:rFonts w:asciiTheme="majorHAnsi" w:hAnsiTheme="majorHAnsi"/>
          <w:sz w:val="24"/>
          <w:szCs w:val="24"/>
        </w:rPr>
        <w:t xml:space="preserve"> </w:t>
      </w:r>
      <w:r w:rsidR="009021EC" w:rsidRPr="008F7D21">
        <w:rPr>
          <w:rFonts w:asciiTheme="majorHAnsi" w:hAnsiTheme="majorHAnsi"/>
          <w:sz w:val="24"/>
          <w:szCs w:val="24"/>
        </w:rPr>
        <w:t xml:space="preserve">the Priest </w:t>
      </w:r>
      <w:r w:rsidRPr="008F7D21">
        <w:rPr>
          <w:rFonts w:asciiTheme="majorHAnsi" w:hAnsiTheme="majorHAnsi"/>
          <w:sz w:val="24"/>
          <w:szCs w:val="24"/>
        </w:rPr>
        <w:t xml:space="preserve">pouring out </w:t>
      </w:r>
      <w:r w:rsidR="005727F1" w:rsidRPr="008F7D21">
        <w:rPr>
          <w:rFonts w:asciiTheme="majorHAnsi" w:hAnsiTheme="majorHAnsi"/>
          <w:sz w:val="24"/>
          <w:szCs w:val="24"/>
        </w:rPr>
        <w:t xml:space="preserve">his </w:t>
      </w:r>
      <w:r w:rsidRPr="008F7D21">
        <w:rPr>
          <w:rFonts w:asciiTheme="majorHAnsi" w:hAnsiTheme="majorHAnsi"/>
          <w:sz w:val="24"/>
          <w:szCs w:val="24"/>
        </w:rPr>
        <w:t xml:space="preserve">blood on the cross of Calvary and </w:t>
      </w:r>
      <w:r w:rsidR="00C34EF0" w:rsidRPr="008F7D21">
        <w:rPr>
          <w:rFonts w:asciiTheme="majorHAnsi" w:hAnsiTheme="majorHAnsi"/>
          <w:sz w:val="24"/>
          <w:szCs w:val="24"/>
        </w:rPr>
        <w:t xml:space="preserve">on </w:t>
      </w:r>
      <w:r w:rsidRPr="008F7D21">
        <w:rPr>
          <w:rFonts w:asciiTheme="majorHAnsi" w:hAnsiTheme="majorHAnsi"/>
          <w:sz w:val="24"/>
          <w:szCs w:val="24"/>
        </w:rPr>
        <w:t>the altar of Eucharist</w:t>
      </w:r>
      <w:r w:rsidR="00E77583" w:rsidRPr="008F7D21">
        <w:rPr>
          <w:rFonts w:asciiTheme="majorHAnsi" w:hAnsiTheme="majorHAnsi"/>
          <w:sz w:val="24"/>
          <w:szCs w:val="24"/>
        </w:rPr>
        <w:t xml:space="preserve">. </w:t>
      </w:r>
      <w:r w:rsidRPr="008F7D21">
        <w:rPr>
          <w:rFonts w:asciiTheme="majorHAnsi" w:hAnsiTheme="majorHAnsi"/>
          <w:sz w:val="24"/>
          <w:szCs w:val="24"/>
        </w:rPr>
        <w:t xml:space="preserve">It is the </w:t>
      </w:r>
      <w:r w:rsidR="00667B3E" w:rsidRPr="008F7D21">
        <w:rPr>
          <w:rFonts w:asciiTheme="majorHAnsi" w:hAnsiTheme="majorHAnsi"/>
          <w:sz w:val="24"/>
          <w:szCs w:val="24"/>
        </w:rPr>
        <w:t>color o</w:t>
      </w:r>
      <w:r w:rsidRPr="008F7D21">
        <w:rPr>
          <w:rFonts w:asciiTheme="majorHAnsi" w:hAnsiTheme="majorHAnsi"/>
          <w:sz w:val="24"/>
          <w:szCs w:val="24"/>
        </w:rPr>
        <w:t xml:space="preserve">f </w:t>
      </w:r>
      <w:r w:rsidR="005727F1" w:rsidRPr="008F7D21">
        <w:rPr>
          <w:rFonts w:asciiTheme="majorHAnsi" w:hAnsiTheme="majorHAnsi"/>
          <w:sz w:val="24"/>
          <w:szCs w:val="24"/>
        </w:rPr>
        <w:t xml:space="preserve">His </w:t>
      </w:r>
      <w:r w:rsidRPr="008F7D21">
        <w:rPr>
          <w:rFonts w:asciiTheme="majorHAnsi" w:hAnsiTheme="majorHAnsi"/>
          <w:b/>
          <w:bCs/>
          <w:sz w:val="24"/>
          <w:szCs w:val="24"/>
        </w:rPr>
        <w:t>sacrifice</w:t>
      </w:r>
      <w:r w:rsidRPr="008F7D21">
        <w:rPr>
          <w:rFonts w:asciiTheme="majorHAnsi" w:hAnsiTheme="majorHAnsi"/>
          <w:sz w:val="24"/>
          <w:szCs w:val="24"/>
        </w:rPr>
        <w:t xml:space="preserve">, which brings </w:t>
      </w:r>
      <w:r w:rsidRPr="008F7D21">
        <w:rPr>
          <w:rFonts w:asciiTheme="majorHAnsi" w:hAnsiTheme="majorHAnsi"/>
          <w:b/>
          <w:bCs/>
          <w:sz w:val="24"/>
          <w:szCs w:val="24"/>
        </w:rPr>
        <w:t>reconciliation and freedom</w:t>
      </w:r>
      <w:r w:rsidR="00E77583" w:rsidRPr="008F7D21">
        <w:rPr>
          <w:rFonts w:asciiTheme="majorHAnsi" w:hAnsiTheme="majorHAnsi"/>
          <w:sz w:val="24"/>
          <w:szCs w:val="24"/>
        </w:rPr>
        <w:t xml:space="preserve">. </w:t>
      </w:r>
    </w:p>
    <w:p w:rsidR="00172F41" w:rsidRPr="008F7D21" w:rsidRDefault="00B56C8A" w:rsidP="008F7D21">
      <w:pPr>
        <w:pStyle w:val="ListParagraph"/>
        <w:numPr>
          <w:ilvl w:val="0"/>
          <w:numId w:val="10"/>
        </w:numPr>
        <w:rPr>
          <w:rFonts w:asciiTheme="majorHAnsi" w:hAnsiTheme="majorHAnsi"/>
          <w:sz w:val="24"/>
          <w:szCs w:val="24"/>
        </w:rPr>
      </w:pPr>
      <w:r w:rsidRPr="008F7D21">
        <w:rPr>
          <w:rFonts w:asciiTheme="majorHAnsi" w:hAnsiTheme="majorHAnsi"/>
          <w:b/>
          <w:bCs/>
          <w:sz w:val="24"/>
          <w:szCs w:val="24"/>
        </w:rPr>
        <w:t>White</w:t>
      </w:r>
      <w:r w:rsidRPr="008F7D21">
        <w:rPr>
          <w:rFonts w:asciiTheme="majorHAnsi" w:hAnsiTheme="majorHAnsi"/>
          <w:sz w:val="24"/>
          <w:szCs w:val="24"/>
        </w:rPr>
        <w:t xml:space="preserve"> represents Christ</w:t>
      </w:r>
      <w:r w:rsidR="00C34EF0" w:rsidRPr="008F7D21">
        <w:rPr>
          <w:rFonts w:asciiTheme="majorHAnsi" w:hAnsiTheme="majorHAnsi"/>
          <w:sz w:val="24"/>
          <w:szCs w:val="24"/>
        </w:rPr>
        <w:t xml:space="preserve"> </w:t>
      </w:r>
      <w:r w:rsidR="009021EC" w:rsidRPr="008F7D21">
        <w:rPr>
          <w:rFonts w:asciiTheme="majorHAnsi" w:hAnsiTheme="majorHAnsi"/>
          <w:sz w:val="24"/>
          <w:szCs w:val="24"/>
        </w:rPr>
        <w:t xml:space="preserve">the Prophet </w:t>
      </w:r>
      <w:r w:rsidR="00C34EF0" w:rsidRPr="008F7D21">
        <w:rPr>
          <w:rFonts w:asciiTheme="majorHAnsi" w:hAnsiTheme="majorHAnsi"/>
          <w:sz w:val="24"/>
          <w:szCs w:val="24"/>
        </w:rPr>
        <w:t xml:space="preserve">purifying everything by his words and his miracles. </w:t>
      </w:r>
      <w:r w:rsidR="00E77583" w:rsidRPr="008F7D21">
        <w:rPr>
          <w:rFonts w:asciiTheme="majorHAnsi" w:hAnsiTheme="majorHAnsi"/>
          <w:sz w:val="24"/>
          <w:szCs w:val="24"/>
        </w:rPr>
        <w:t xml:space="preserve">It is the </w:t>
      </w:r>
      <w:r w:rsidR="00667B3E" w:rsidRPr="008F7D21">
        <w:rPr>
          <w:rFonts w:asciiTheme="majorHAnsi" w:hAnsiTheme="majorHAnsi"/>
          <w:sz w:val="24"/>
          <w:szCs w:val="24"/>
        </w:rPr>
        <w:t xml:space="preserve">color </w:t>
      </w:r>
      <w:r w:rsidRPr="008F7D21">
        <w:rPr>
          <w:rFonts w:asciiTheme="majorHAnsi" w:hAnsiTheme="majorHAnsi"/>
          <w:sz w:val="24"/>
          <w:szCs w:val="24"/>
        </w:rPr>
        <w:t xml:space="preserve">of </w:t>
      </w:r>
      <w:r w:rsidR="005727F1" w:rsidRPr="008F7D21">
        <w:rPr>
          <w:rFonts w:asciiTheme="majorHAnsi" w:hAnsiTheme="majorHAnsi"/>
          <w:sz w:val="24"/>
          <w:szCs w:val="24"/>
        </w:rPr>
        <w:t xml:space="preserve">His </w:t>
      </w:r>
      <w:r w:rsidRPr="008F7D21">
        <w:rPr>
          <w:rFonts w:asciiTheme="majorHAnsi" w:hAnsiTheme="majorHAnsi"/>
          <w:b/>
          <w:bCs/>
          <w:sz w:val="24"/>
          <w:szCs w:val="24"/>
        </w:rPr>
        <w:t>truth</w:t>
      </w:r>
      <w:r w:rsidR="00E77583" w:rsidRPr="008F7D21">
        <w:rPr>
          <w:rFonts w:asciiTheme="majorHAnsi" w:hAnsiTheme="majorHAnsi"/>
          <w:sz w:val="24"/>
          <w:szCs w:val="24"/>
        </w:rPr>
        <w:t xml:space="preserve">, </w:t>
      </w:r>
      <w:r w:rsidRPr="008F7D21">
        <w:rPr>
          <w:rFonts w:asciiTheme="majorHAnsi" w:hAnsiTheme="majorHAnsi"/>
          <w:sz w:val="24"/>
          <w:szCs w:val="24"/>
        </w:rPr>
        <w:t xml:space="preserve">which brings </w:t>
      </w:r>
      <w:r w:rsidRPr="008F7D21">
        <w:rPr>
          <w:rFonts w:asciiTheme="majorHAnsi" w:hAnsiTheme="majorHAnsi"/>
          <w:b/>
          <w:bCs/>
          <w:sz w:val="24"/>
          <w:szCs w:val="24"/>
        </w:rPr>
        <w:t>gratitude and hope</w:t>
      </w:r>
      <w:r w:rsidR="00E77583" w:rsidRPr="008F7D21">
        <w:rPr>
          <w:rFonts w:asciiTheme="majorHAnsi" w:hAnsiTheme="majorHAnsi"/>
          <w:sz w:val="24"/>
          <w:szCs w:val="24"/>
        </w:rPr>
        <w:t>.</w:t>
      </w:r>
      <w:r w:rsidR="00667B3E" w:rsidRPr="008F7D21">
        <w:rPr>
          <w:rFonts w:asciiTheme="majorHAnsi" w:hAnsiTheme="majorHAnsi"/>
          <w:sz w:val="24"/>
          <w:szCs w:val="24"/>
        </w:rPr>
        <w:t xml:space="preserve"> </w:t>
      </w:r>
    </w:p>
    <w:p w:rsidR="00172F41" w:rsidRPr="008F7D21" w:rsidRDefault="00B56C8A" w:rsidP="008F7D21">
      <w:pPr>
        <w:pStyle w:val="ListParagraph"/>
        <w:numPr>
          <w:ilvl w:val="0"/>
          <w:numId w:val="10"/>
        </w:numPr>
        <w:rPr>
          <w:rFonts w:asciiTheme="majorHAnsi" w:hAnsiTheme="majorHAnsi"/>
          <w:sz w:val="24"/>
          <w:szCs w:val="24"/>
        </w:rPr>
      </w:pPr>
      <w:r w:rsidRPr="008F7D21">
        <w:rPr>
          <w:rFonts w:asciiTheme="majorHAnsi" w:hAnsiTheme="majorHAnsi"/>
          <w:b/>
          <w:bCs/>
          <w:sz w:val="24"/>
          <w:szCs w:val="24"/>
        </w:rPr>
        <w:t>Gold</w:t>
      </w:r>
      <w:r w:rsidRPr="008F7D21">
        <w:rPr>
          <w:rFonts w:asciiTheme="majorHAnsi" w:hAnsiTheme="majorHAnsi"/>
          <w:sz w:val="24"/>
          <w:szCs w:val="24"/>
        </w:rPr>
        <w:t xml:space="preserve"> represents Christ</w:t>
      </w:r>
      <w:r w:rsidR="00667B3E" w:rsidRPr="008F7D21">
        <w:rPr>
          <w:rFonts w:asciiTheme="majorHAnsi" w:hAnsiTheme="majorHAnsi"/>
          <w:sz w:val="24"/>
          <w:szCs w:val="24"/>
        </w:rPr>
        <w:t xml:space="preserve"> </w:t>
      </w:r>
      <w:r w:rsidR="009021EC" w:rsidRPr="008F7D21">
        <w:rPr>
          <w:rFonts w:asciiTheme="majorHAnsi" w:hAnsiTheme="majorHAnsi"/>
          <w:sz w:val="24"/>
          <w:szCs w:val="24"/>
        </w:rPr>
        <w:t xml:space="preserve">the King </w:t>
      </w:r>
      <w:r w:rsidR="00667B3E" w:rsidRPr="008F7D21">
        <w:rPr>
          <w:rFonts w:asciiTheme="majorHAnsi" w:hAnsiTheme="majorHAnsi"/>
          <w:sz w:val="24"/>
          <w:szCs w:val="24"/>
        </w:rPr>
        <w:t xml:space="preserve">putting everything in right and proper order according to God’s original design. </w:t>
      </w:r>
      <w:r w:rsidR="00E77583" w:rsidRPr="008F7D21">
        <w:rPr>
          <w:rFonts w:asciiTheme="majorHAnsi" w:hAnsiTheme="majorHAnsi"/>
          <w:sz w:val="24"/>
          <w:szCs w:val="24"/>
        </w:rPr>
        <w:t xml:space="preserve">It is the </w:t>
      </w:r>
      <w:r w:rsidR="00563685" w:rsidRPr="008F7D21">
        <w:rPr>
          <w:rFonts w:asciiTheme="majorHAnsi" w:hAnsiTheme="majorHAnsi"/>
          <w:sz w:val="24"/>
          <w:szCs w:val="24"/>
        </w:rPr>
        <w:t xml:space="preserve">color </w:t>
      </w:r>
      <w:r w:rsidRPr="008F7D21">
        <w:rPr>
          <w:rFonts w:asciiTheme="majorHAnsi" w:hAnsiTheme="majorHAnsi"/>
          <w:sz w:val="24"/>
          <w:szCs w:val="24"/>
        </w:rPr>
        <w:t xml:space="preserve">of </w:t>
      </w:r>
      <w:r w:rsidR="005727F1" w:rsidRPr="008F7D21">
        <w:rPr>
          <w:rFonts w:asciiTheme="majorHAnsi" w:hAnsiTheme="majorHAnsi"/>
          <w:sz w:val="24"/>
          <w:szCs w:val="24"/>
        </w:rPr>
        <w:t xml:space="preserve">His </w:t>
      </w:r>
      <w:r w:rsidR="00667B3E" w:rsidRPr="008F7D21">
        <w:rPr>
          <w:rFonts w:asciiTheme="majorHAnsi" w:hAnsiTheme="majorHAnsi"/>
          <w:b/>
          <w:bCs/>
          <w:sz w:val="24"/>
          <w:szCs w:val="24"/>
        </w:rPr>
        <w:t>kingdom</w:t>
      </w:r>
      <w:r w:rsidR="00667B3E" w:rsidRPr="008F7D21">
        <w:rPr>
          <w:rFonts w:asciiTheme="majorHAnsi" w:hAnsiTheme="majorHAnsi"/>
          <w:sz w:val="24"/>
          <w:szCs w:val="24"/>
        </w:rPr>
        <w:t xml:space="preserve">, </w:t>
      </w:r>
      <w:r w:rsidRPr="008F7D21">
        <w:rPr>
          <w:rFonts w:asciiTheme="majorHAnsi" w:hAnsiTheme="majorHAnsi"/>
          <w:sz w:val="24"/>
          <w:szCs w:val="24"/>
        </w:rPr>
        <w:t xml:space="preserve">which brings </w:t>
      </w:r>
      <w:r w:rsidR="00E77583" w:rsidRPr="008F7D21">
        <w:rPr>
          <w:rFonts w:asciiTheme="majorHAnsi" w:hAnsiTheme="majorHAnsi"/>
          <w:b/>
          <w:bCs/>
          <w:sz w:val="24"/>
          <w:szCs w:val="24"/>
        </w:rPr>
        <w:t xml:space="preserve">victory </w:t>
      </w:r>
      <w:r w:rsidRPr="008F7D21">
        <w:rPr>
          <w:rFonts w:asciiTheme="majorHAnsi" w:hAnsiTheme="majorHAnsi"/>
          <w:b/>
          <w:bCs/>
          <w:sz w:val="24"/>
          <w:szCs w:val="24"/>
        </w:rPr>
        <w:t>and justice</w:t>
      </w:r>
      <w:r w:rsidR="00E77583" w:rsidRPr="008F7D21">
        <w:rPr>
          <w:rFonts w:asciiTheme="majorHAnsi" w:hAnsiTheme="majorHAnsi"/>
          <w:sz w:val="24"/>
          <w:szCs w:val="24"/>
        </w:rPr>
        <w:t>.</w:t>
      </w:r>
      <w:r w:rsidR="00667B3E" w:rsidRPr="008F7D21">
        <w:rPr>
          <w:rFonts w:asciiTheme="majorHAnsi" w:hAnsiTheme="majorHAnsi"/>
          <w:sz w:val="24"/>
          <w:szCs w:val="24"/>
        </w:rPr>
        <w:t xml:space="preserve"> </w:t>
      </w:r>
    </w:p>
    <w:p w:rsidR="00172F41" w:rsidRPr="008F7D21" w:rsidRDefault="00E77583" w:rsidP="008F7D21">
      <w:pPr>
        <w:pStyle w:val="ListParagraph"/>
        <w:numPr>
          <w:ilvl w:val="0"/>
          <w:numId w:val="10"/>
        </w:numPr>
        <w:rPr>
          <w:rFonts w:asciiTheme="majorHAnsi" w:hAnsiTheme="majorHAnsi"/>
          <w:sz w:val="24"/>
          <w:szCs w:val="24"/>
        </w:rPr>
      </w:pPr>
      <w:r w:rsidRPr="008F7D21">
        <w:rPr>
          <w:rFonts w:asciiTheme="majorHAnsi" w:hAnsiTheme="majorHAnsi"/>
          <w:sz w:val="24"/>
          <w:szCs w:val="24"/>
        </w:rPr>
        <w:t xml:space="preserve">The </w:t>
      </w:r>
      <w:r w:rsidRPr="008F7D21">
        <w:rPr>
          <w:rFonts w:asciiTheme="majorHAnsi" w:hAnsiTheme="majorHAnsi"/>
          <w:b/>
          <w:bCs/>
          <w:sz w:val="24"/>
          <w:szCs w:val="24"/>
        </w:rPr>
        <w:t>chalice and host</w:t>
      </w:r>
      <w:r w:rsidR="00563685" w:rsidRPr="008F7D21">
        <w:rPr>
          <w:rFonts w:asciiTheme="majorHAnsi" w:hAnsiTheme="majorHAnsi"/>
          <w:sz w:val="24"/>
          <w:szCs w:val="24"/>
        </w:rPr>
        <w:t xml:space="preserve">, the </w:t>
      </w:r>
      <w:r w:rsidR="00563685" w:rsidRPr="008F7D21">
        <w:rPr>
          <w:rFonts w:asciiTheme="majorHAnsi" w:hAnsiTheme="majorHAnsi"/>
          <w:b/>
          <w:bCs/>
          <w:sz w:val="24"/>
          <w:szCs w:val="24"/>
        </w:rPr>
        <w:t>book</w:t>
      </w:r>
      <w:r w:rsidR="00563685" w:rsidRPr="008F7D21">
        <w:rPr>
          <w:rFonts w:asciiTheme="majorHAnsi" w:hAnsiTheme="majorHAnsi"/>
          <w:sz w:val="24"/>
          <w:szCs w:val="24"/>
        </w:rPr>
        <w:t xml:space="preserve"> and </w:t>
      </w:r>
      <w:r w:rsidR="00667B3E" w:rsidRPr="008F7D21">
        <w:rPr>
          <w:rFonts w:asciiTheme="majorHAnsi" w:hAnsiTheme="majorHAnsi"/>
          <w:sz w:val="24"/>
          <w:szCs w:val="24"/>
        </w:rPr>
        <w:t xml:space="preserve">the </w:t>
      </w:r>
      <w:r w:rsidR="00667B3E" w:rsidRPr="008F7D21">
        <w:rPr>
          <w:rFonts w:asciiTheme="majorHAnsi" w:hAnsiTheme="majorHAnsi"/>
          <w:b/>
          <w:bCs/>
          <w:sz w:val="24"/>
          <w:szCs w:val="24"/>
        </w:rPr>
        <w:t>stole</w:t>
      </w:r>
      <w:r w:rsidR="00563685" w:rsidRPr="008F7D21">
        <w:rPr>
          <w:rFonts w:asciiTheme="majorHAnsi" w:hAnsiTheme="majorHAnsi"/>
          <w:sz w:val="24"/>
          <w:szCs w:val="24"/>
        </w:rPr>
        <w:t xml:space="preserve"> </w:t>
      </w:r>
      <w:r w:rsidRPr="008F7D21">
        <w:rPr>
          <w:rFonts w:asciiTheme="majorHAnsi" w:hAnsiTheme="majorHAnsi"/>
          <w:sz w:val="24"/>
          <w:szCs w:val="24"/>
        </w:rPr>
        <w:t>are signs</w:t>
      </w:r>
      <w:r w:rsidR="00C34EF0" w:rsidRPr="008F7D21">
        <w:rPr>
          <w:rFonts w:asciiTheme="majorHAnsi" w:hAnsiTheme="majorHAnsi"/>
          <w:sz w:val="24"/>
          <w:szCs w:val="24"/>
        </w:rPr>
        <w:t xml:space="preserve"> of the priest</w:t>
      </w:r>
      <w:r w:rsidR="00563685" w:rsidRPr="008F7D21">
        <w:rPr>
          <w:rFonts w:asciiTheme="majorHAnsi" w:hAnsiTheme="majorHAnsi"/>
          <w:sz w:val="24"/>
          <w:szCs w:val="24"/>
        </w:rPr>
        <w:t>hood</w:t>
      </w:r>
      <w:r w:rsidR="00A53DF7" w:rsidRPr="008F7D21">
        <w:rPr>
          <w:rFonts w:asciiTheme="majorHAnsi" w:hAnsiTheme="majorHAnsi"/>
          <w:sz w:val="24"/>
          <w:szCs w:val="24"/>
        </w:rPr>
        <w:t xml:space="preserve">. </w:t>
      </w:r>
    </w:p>
    <w:p w:rsidR="00172F41" w:rsidRDefault="00172F41" w:rsidP="009021EC">
      <w:pPr>
        <w:rPr>
          <w:rFonts w:asciiTheme="majorHAnsi" w:hAnsiTheme="majorHAnsi"/>
          <w:sz w:val="24"/>
          <w:szCs w:val="24"/>
        </w:rPr>
      </w:pPr>
    </w:p>
    <w:p w:rsidR="001374B4" w:rsidRDefault="009021EC" w:rsidP="001374B4">
      <w:pPr>
        <w:rPr>
          <w:rFonts w:asciiTheme="majorHAnsi" w:hAnsiTheme="majorHAnsi"/>
          <w:sz w:val="24"/>
          <w:szCs w:val="24"/>
        </w:rPr>
      </w:pPr>
      <w:r w:rsidRPr="009576B8">
        <w:rPr>
          <w:rFonts w:asciiTheme="majorHAnsi" w:hAnsiTheme="majorHAnsi"/>
          <w:sz w:val="24"/>
          <w:szCs w:val="24"/>
        </w:rPr>
        <w:t>Sharing in the priesthood of Christ, a</w:t>
      </w:r>
      <w:r w:rsidR="00A53DF7" w:rsidRPr="009576B8">
        <w:rPr>
          <w:rFonts w:asciiTheme="majorHAnsi" w:hAnsiTheme="majorHAnsi"/>
          <w:sz w:val="24"/>
          <w:szCs w:val="24"/>
        </w:rPr>
        <w:t xml:space="preserve"> </w:t>
      </w:r>
      <w:r w:rsidR="00563685" w:rsidRPr="009576B8">
        <w:rPr>
          <w:rFonts w:asciiTheme="majorHAnsi" w:hAnsiTheme="majorHAnsi"/>
          <w:sz w:val="24"/>
          <w:szCs w:val="24"/>
        </w:rPr>
        <w:t xml:space="preserve">priest is </w:t>
      </w:r>
      <w:r w:rsidR="00C34EF0" w:rsidRPr="009576B8">
        <w:rPr>
          <w:rFonts w:asciiTheme="majorHAnsi" w:hAnsiTheme="majorHAnsi"/>
          <w:sz w:val="24"/>
          <w:szCs w:val="24"/>
        </w:rPr>
        <w:t xml:space="preserve">ordained </w:t>
      </w:r>
      <w:r w:rsidR="00563685" w:rsidRPr="009576B8">
        <w:rPr>
          <w:rFonts w:asciiTheme="majorHAnsi" w:hAnsiTheme="majorHAnsi"/>
          <w:sz w:val="24"/>
          <w:szCs w:val="24"/>
        </w:rPr>
        <w:t xml:space="preserve">for </w:t>
      </w:r>
      <w:r w:rsidR="00C34EF0" w:rsidRPr="009576B8">
        <w:rPr>
          <w:rFonts w:asciiTheme="majorHAnsi" w:hAnsiTheme="majorHAnsi"/>
          <w:sz w:val="24"/>
          <w:szCs w:val="24"/>
        </w:rPr>
        <w:t xml:space="preserve">a ministry </w:t>
      </w:r>
      <w:r w:rsidR="00E77583" w:rsidRPr="009576B8">
        <w:rPr>
          <w:rFonts w:asciiTheme="majorHAnsi" w:hAnsiTheme="majorHAnsi"/>
          <w:sz w:val="24"/>
          <w:szCs w:val="24"/>
        </w:rPr>
        <w:t xml:space="preserve">of </w:t>
      </w:r>
      <w:r w:rsidR="00E77583" w:rsidRPr="00172F41">
        <w:rPr>
          <w:rFonts w:asciiTheme="majorHAnsi" w:hAnsiTheme="majorHAnsi"/>
          <w:b/>
          <w:bCs/>
          <w:sz w:val="24"/>
          <w:szCs w:val="24"/>
        </w:rPr>
        <w:t>sacraments and service</w:t>
      </w:r>
      <w:r w:rsidR="00C34EF0" w:rsidRPr="009576B8">
        <w:rPr>
          <w:rFonts w:asciiTheme="majorHAnsi" w:hAnsiTheme="majorHAnsi"/>
          <w:sz w:val="24"/>
          <w:szCs w:val="24"/>
        </w:rPr>
        <w:t xml:space="preserve">, </w:t>
      </w:r>
      <w:r w:rsidR="00E77583" w:rsidRPr="00172F41">
        <w:rPr>
          <w:rFonts w:asciiTheme="majorHAnsi" w:hAnsiTheme="majorHAnsi"/>
          <w:b/>
          <w:bCs/>
          <w:sz w:val="24"/>
          <w:szCs w:val="24"/>
        </w:rPr>
        <w:t>preaching and teaching</w:t>
      </w:r>
      <w:r w:rsidR="00C34EF0" w:rsidRPr="009576B8">
        <w:rPr>
          <w:rFonts w:asciiTheme="majorHAnsi" w:hAnsiTheme="majorHAnsi"/>
          <w:sz w:val="24"/>
          <w:szCs w:val="24"/>
        </w:rPr>
        <w:t xml:space="preserve">, and </w:t>
      </w:r>
      <w:r w:rsidR="00E77583" w:rsidRPr="00172F41">
        <w:rPr>
          <w:rFonts w:asciiTheme="majorHAnsi" w:hAnsiTheme="majorHAnsi"/>
          <w:b/>
          <w:bCs/>
          <w:sz w:val="24"/>
          <w:szCs w:val="24"/>
        </w:rPr>
        <w:t>leadership and presence</w:t>
      </w:r>
      <w:r w:rsidR="00E77583" w:rsidRPr="009576B8">
        <w:rPr>
          <w:rFonts w:asciiTheme="majorHAnsi" w:hAnsiTheme="majorHAnsi"/>
          <w:sz w:val="24"/>
          <w:szCs w:val="24"/>
        </w:rPr>
        <w:t xml:space="preserve">. </w:t>
      </w:r>
      <w:r w:rsidR="001374B4">
        <w:rPr>
          <w:rFonts w:asciiTheme="majorHAnsi" w:hAnsiTheme="majorHAnsi"/>
          <w:sz w:val="24"/>
          <w:szCs w:val="24"/>
        </w:rPr>
        <w:t xml:space="preserve">The three-part ministry of the priest is reflected in the colors of the flag: </w:t>
      </w:r>
      <w:r w:rsidR="001374B4" w:rsidRPr="0084361E">
        <w:rPr>
          <w:rFonts w:asciiTheme="majorHAnsi" w:hAnsiTheme="majorHAnsi"/>
          <w:b/>
          <w:bCs/>
          <w:sz w:val="24"/>
          <w:szCs w:val="24"/>
        </w:rPr>
        <w:t>presiding</w:t>
      </w:r>
      <w:r w:rsidR="001374B4">
        <w:rPr>
          <w:rFonts w:asciiTheme="majorHAnsi" w:hAnsiTheme="majorHAnsi"/>
          <w:sz w:val="24"/>
          <w:szCs w:val="24"/>
        </w:rPr>
        <w:t xml:space="preserve"> (red), </w:t>
      </w:r>
      <w:r w:rsidR="001374B4" w:rsidRPr="0084361E">
        <w:rPr>
          <w:rFonts w:asciiTheme="majorHAnsi" w:hAnsiTheme="majorHAnsi"/>
          <w:b/>
          <w:bCs/>
          <w:sz w:val="24"/>
          <w:szCs w:val="24"/>
        </w:rPr>
        <w:t>preaching</w:t>
      </w:r>
      <w:r w:rsidR="001374B4">
        <w:rPr>
          <w:rFonts w:asciiTheme="majorHAnsi" w:hAnsiTheme="majorHAnsi"/>
          <w:sz w:val="24"/>
          <w:szCs w:val="24"/>
        </w:rPr>
        <w:t xml:space="preserve"> (white) and </w:t>
      </w:r>
      <w:r w:rsidR="001374B4" w:rsidRPr="0084361E">
        <w:rPr>
          <w:rFonts w:asciiTheme="majorHAnsi" w:hAnsiTheme="majorHAnsi"/>
          <w:b/>
          <w:bCs/>
          <w:sz w:val="24"/>
          <w:szCs w:val="24"/>
        </w:rPr>
        <w:t>presence</w:t>
      </w:r>
      <w:r w:rsidR="001374B4">
        <w:rPr>
          <w:rFonts w:asciiTheme="majorHAnsi" w:hAnsiTheme="majorHAnsi"/>
          <w:sz w:val="24"/>
          <w:szCs w:val="24"/>
        </w:rPr>
        <w:t xml:space="preserve"> (gold). </w:t>
      </w:r>
    </w:p>
    <w:p w:rsidR="001374B4" w:rsidRDefault="001374B4" w:rsidP="001374B4">
      <w:pPr>
        <w:rPr>
          <w:rFonts w:asciiTheme="majorHAnsi" w:hAnsiTheme="majorHAnsi"/>
          <w:sz w:val="24"/>
          <w:szCs w:val="24"/>
        </w:rPr>
      </w:pPr>
    </w:p>
    <w:p w:rsidR="009576B8" w:rsidRDefault="00563685" w:rsidP="00172F41">
      <w:pPr>
        <w:rPr>
          <w:rFonts w:asciiTheme="majorHAnsi" w:hAnsiTheme="majorHAnsi"/>
          <w:sz w:val="24"/>
          <w:szCs w:val="24"/>
        </w:rPr>
      </w:pPr>
      <w:r w:rsidRPr="009576B8">
        <w:rPr>
          <w:rFonts w:asciiTheme="majorHAnsi" w:hAnsiTheme="majorHAnsi"/>
          <w:sz w:val="24"/>
          <w:szCs w:val="24"/>
        </w:rPr>
        <w:t>The “</w:t>
      </w:r>
      <w:r w:rsidRPr="00172F41">
        <w:rPr>
          <w:rFonts w:asciiTheme="majorHAnsi" w:hAnsiTheme="majorHAnsi"/>
          <w:b/>
          <w:bCs/>
          <w:sz w:val="24"/>
          <w:szCs w:val="24"/>
        </w:rPr>
        <w:t>alpha</w:t>
      </w:r>
      <w:r w:rsidRPr="009576B8">
        <w:rPr>
          <w:rFonts w:asciiTheme="majorHAnsi" w:hAnsiTheme="majorHAnsi"/>
          <w:sz w:val="24"/>
          <w:szCs w:val="24"/>
        </w:rPr>
        <w:t>” and “</w:t>
      </w:r>
      <w:r w:rsidRPr="00172F41">
        <w:rPr>
          <w:rFonts w:asciiTheme="majorHAnsi" w:hAnsiTheme="majorHAnsi"/>
          <w:b/>
          <w:bCs/>
          <w:sz w:val="24"/>
          <w:szCs w:val="24"/>
        </w:rPr>
        <w:t>omega</w:t>
      </w:r>
      <w:r w:rsidRPr="009576B8">
        <w:rPr>
          <w:rFonts w:asciiTheme="majorHAnsi" w:hAnsiTheme="majorHAnsi"/>
          <w:sz w:val="24"/>
          <w:szCs w:val="24"/>
        </w:rPr>
        <w:t xml:space="preserve">” </w:t>
      </w:r>
      <w:r w:rsidR="00A53DF7" w:rsidRPr="009576B8">
        <w:rPr>
          <w:rFonts w:asciiTheme="majorHAnsi" w:hAnsiTheme="majorHAnsi"/>
          <w:sz w:val="24"/>
          <w:szCs w:val="24"/>
        </w:rPr>
        <w:t>– the f</w:t>
      </w:r>
      <w:r w:rsidRPr="009576B8">
        <w:rPr>
          <w:rFonts w:asciiTheme="majorHAnsi" w:hAnsiTheme="majorHAnsi"/>
          <w:sz w:val="24"/>
          <w:szCs w:val="24"/>
        </w:rPr>
        <w:t xml:space="preserve">irst and last </w:t>
      </w:r>
      <w:r w:rsidR="00A53DF7" w:rsidRPr="009576B8">
        <w:rPr>
          <w:rFonts w:asciiTheme="majorHAnsi" w:hAnsiTheme="majorHAnsi"/>
          <w:sz w:val="24"/>
          <w:szCs w:val="24"/>
        </w:rPr>
        <w:t xml:space="preserve">letters </w:t>
      </w:r>
      <w:r w:rsidR="009021EC" w:rsidRPr="009576B8">
        <w:rPr>
          <w:rFonts w:asciiTheme="majorHAnsi" w:hAnsiTheme="majorHAnsi"/>
          <w:sz w:val="24"/>
          <w:szCs w:val="24"/>
        </w:rPr>
        <w:t>of</w:t>
      </w:r>
      <w:r w:rsidRPr="009576B8">
        <w:rPr>
          <w:rFonts w:asciiTheme="majorHAnsi" w:hAnsiTheme="majorHAnsi"/>
          <w:sz w:val="24"/>
          <w:szCs w:val="24"/>
        </w:rPr>
        <w:t xml:space="preserve"> the Greek alphabet, </w:t>
      </w:r>
      <w:r w:rsidR="00A53DF7" w:rsidRPr="009576B8">
        <w:rPr>
          <w:rFonts w:asciiTheme="majorHAnsi" w:hAnsiTheme="majorHAnsi"/>
          <w:sz w:val="24"/>
          <w:szCs w:val="24"/>
        </w:rPr>
        <w:t xml:space="preserve">meaning that Jesus is the beginning and the end of all things – and the </w:t>
      </w:r>
      <w:r w:rsidRPr="009576B8">
        <w:rPr>
          <w:rFonts w:asciiTheme="majorHAnsi" w:hAnsiTheme="majorHAnsi"/>
          <w:sz w:val="24"/>
          <w:szCs w:val="24"/>
        </w:rPr>
        <w:t>“</w:t>
      </w:r>
      <w:r w:rsidRPr="00172F41">
        <w:rPr>
          <w:rFonts w:asciiTheme="majorHAnsi" w:hAnsiTheme="majorHAnsi"/>
          <w:b/>
          <w:bCs/>
          <w:sz w:val="24"/>
          <w:szCs w:val="24"/>
        </w:rPr>
        <w:t>chi</w:t>
      </w:r>
      <w:r w:rsidR="00A53DF7" w:rsidRPr="009576B8">
        <w:rPr>
          <w:rFonts w:asciiTheme="majorHAnsi" w:hAnsiTheme="majorHAnsi"/>
          <w:sz w:val="24"/>
          <w:szCs w:val="24"/>
        </w:rPr>
        <w:t>” and the “</w:t>
      </w:r>
      <w:proofErr w:type="spellStart"/>
      <w:r w:rsidRPr="00172F41">
        <w:rPr>
          <w:rFonts w:asciiTheme="majorHAnsi" w:hAnsiTheme="majorHAnsi"/>
          <w:b/>
          <w:bCs/>
          <w:sz w:val="24"/>
          <w:szCs w:val="24"/>
        </w:rPr>
        <w:t>roh</w:t>
      </w:r>
      <w:proofErr w:type="spellEnd"/>
      <w:r w:rsidRPr="009576B8">
        <w:rPr>
          <w:rFonts w:asciiTheme="majorHAnsi" w:hAnsiTheme="majorHAnsi"/>
          <w:sz w:val="24"/>
          <w:szCs w:val="24"/>
        </w:rPr>
        <w:t>”</w:t>
      </w:r>
      <w:r w:rsidR="00A53DF7" w:rsidRPr="009576B8">
        <w:rPr>
          <w:rFonts w:asciiTheme="majorHAnsi" w:hAnsiTheme="majorHAnsi"/>
          <w:sz w:val="24"/>
          <w:szCs w:val="24"/>
        </w:rPr>
        <w:t xml:space="preserve"> superimposed on each other – the first two letters of “Christos,” the name of Christ in Greek – indicate that the book is the Word</w:t>
      </w:r>
      <w:r w:rsidR="003549DA" w:rsidRPr="009576B8">
        <w:rPr>
          <w:rFonts w:asciiTheme="majorHAnsi" w:hAnsiTheme="majorHAnsi"/>
          <w:sz w:val="24"/>
          <w:szCs w:val="24"/>
        </w:rPr>
        <w:t xml:space="preserve"> of God, who is Jesus Christ.</w:t>
      </w:r>
      <w:r w:rsidR="00A53DF7" w:rsidRPr="009576B8">
        <w:rPr>
          <w:rFonts w:asciiTheme="majorHAnsi" w:hAnsiTheme="majorHAnsi"/>
          <w:sz w:val="24"/>
          <w:szCs w:val="24"/>
        </w:rPr>
        <w:t xml:space="preserve">   </w:t>
      </w:r>
    </w:p>
    <w:p w:rsidR="00E77583" w:rsidRPr="009576B8" w:rsidRDefault="00A53DF7" w:rsidP="009021EC">
      <w:pPr>
        <w:rPr>
          <w:rFonts w:asciiTheme="majorHAnsi" w:hAnsiTheme="majorHAnsi"/>
          <w:sz w:val="24"/>
          <w:szCs w:val="24"/>
        </w:rPr>
      </w:pPr>
      <w:r w:rsidRPr="009576B8">
        <w:rPr>
          <w:rFonts w:asciiTheme="majorHAnsi" w:hAnsiTheme="majorHAnsi"/>
          <w:sz w:val="24"/>
          <w:szCs w:val="24"/>
        </w:rPr>
        <w:t xml:space="preserve"> </w:t>
      </w:r>
      <w:r w:rsidR="00563685" w:rsidRPr="009576B8">
        <w:rPr>
          <w:rFonts w:asciiTheme="majorHAnsi" w:hAnsiTheme="majorHAnsi"/>
          <w:sz w:val="24"/>
          <w:szCs w:val="24"/>
        </w:rPr>
        <w:t xml:space="preserve">  </w:t>
      </w:r>
    </w:p>
    <w:p w:rsidR="009576B8" w:rsidRDefault="009576B8" w:rsidP="006C41E5">
      <w:pPr>
        <w:rPr>
          <w:rFonts w:asciiTheme="majorHAnsi" w:hAnsiTheme="majorHAnsi"/>
          <w:sz w:val="24"/>
          <w:szCs w:val="24"/>
        </w:rPr>
      </w:pPr>
      <w:r w:rsidRPr="009576B8">
        <w:rPr>
          <w:rFonts w:asciiTheme="majorHAnsi" w:hAnsiTheme="majorHAnsi"/>
          <w:sz w:val="24"/>
          <w:szCs w:val="24"/>
        </w:rPr>
        <w:t xml:space="preserve">The Melchizedek Village flag had its beginning in the inspiration and at the initiative of Monsignor </w:t>
      </w:r>
      <w:r w:rsidR="00172F41">
        <w:rPr>
          <w:rFonts w:asciiTheme="majorHAnsi" w:hAnsiTheme="majorHAnsi"/>
          <w:sz w:val="24"/>
          <w:szCs w:val="24"/>
        </w:rPr>
        <w:t xml:space="preserve">William (Bill) </w:t>
      </w:r>
      <w:r w:rsidRPr="009576B8">
        <w:rPr>
          <w:rFonts w:asciiTheme="majorHAnsi" w:hAnsiTheme="majorHAnsi"/>
          <w:sz w:val="24"/>
          <w:szCs w:val="24"/>
        </w:rPr>
        <w:t>Myers, a native of Dayton and a priest of the Diocese of Steubenville, who recruited the help of Father Rob</w:t>
      </w:r>
      <w:r w:rsidR="00172F41">
        <w:rPr>
          <w:rFonts w:asciiTheme="majorHAnsi" w:hAnsiTheme="majorHAnsi"/>
          <w:sz w:val="24"/>
          <w:szCs w:val="24"/>
        </w:rPr>
        <w:t xml:space="preserve">ert (Rob) </w:t>
      </w:r>
      <w:r w:rsidRPr="009576B8">
        <w:rPr>
          <w:rFonts w:asciiTheme="majorHAnsi" w:hAnsiTheme="majorHAnsi"/>
          <w:sz w:val="24"/>
          <w:szCs w:val="24"/>
        </w:rPr>
        <w:t xml:space="preserve">Waller, a priest of the Archdiocese of Cincinnati, in designing the flag. Both priests were residents of Melchizedek </w:t>
      </w:r>
      <w:r w:rsidRPr="009576B8">
        <w:rPr>
          <w:rFonts w:asciiTheme="majorHAnsi" w:hAnsiTheme="majorHAnsi"/>
          <w:sz w:val="24"/>
          <w:szCs w:val="24"/>
        </w:rPr>
        <w:lastRenderedPageBreak/>
        <w:t xml:space="preserve">Village at the time. The design of the flag and the payment for the flag were approved by Father Eric Bowman, the pastor of Transfiguration Catholic Church, West Milton. With the assistance and urging of Mr. Dennis Hile, the business manager of the parish, the cost of the flag’s production and the planting of the flag pole was paid for by the Catherine Lange </w:t>
      </w:r>
      <w:r w:rsidRPr="006C41E5">
        <w:rPr>
          <w:rFonts w:asciiTheme="majorHAnsi" w:hAnsiTheme="majorHAnsi"/>
          <w:sz w:val="24"/>
          <w:szCs w:val="24"/>
        </w:rPr>
        <w:t>Estate of the Transfiguration Center for Spiritual Renewal. The flag was raised for the first time on</w:t>
      </w:r>
      <w:r w:rsidR="00483415" w:rsidRPr="006C41E5">
        <w:rPr>
          <w:rFonts w:asciiTheme="majorHAnsi" w:hAnsiTheme="majorHAnsi"/>
          <w:sz w:val="24"/>
          <w:szCs w:val="24"/>
        </w:rPr>
        <w:t xml:space="preserve"> Thursday, August 3, 2017</w:t>
      </w:r>
      <w:r w:rsidR="006C41E5" w:rsidRPr="006C41E5">
        <w:rPr>
          <w:rFonts w:asciiTheme="majorHAnsi" w:hAnsiTheme="majorHAnsi"/>
          <w:sz w:val="24"/>
          <w:szCs w:val="24"/>
        </w:rPr>
        <w:t xml:space="preserve">, the eve of the feast of St. John </w:t>
      </w:r>
      <w:proofErr w:type="spellStart"/>
      <w:r w:rsidR="006C41E5" w:rsidRPr="006C41E5">
        <w:rPr>
          <w:rFonts w:asciiTheme="majorHAnsi" w:hAnsiTheme="majorHAnsi"/>
          <w:sz w:val="24"/>
          <w:szCs w:val="24"/>
        </w:rPr>
        <w:t>Vianney</w:t>
      </w:r>
      <w:proofErr w:type="spellEnd"/>
      <w:r w:rsidR="006C41E5" w:rsidRPr="006C41E5">
        <w:rPr>
          <w:rFonts w:asciiTheme="majorHAnsi" w:hAnsiTheme="majorHAnsi"/>
          <w:sz w:val="24"/>
          <w:szCs w:val="24"/>
        </w:rPr>
        <w:t xml:space="preserve">, the Cure of </w:t>
      </w:r>
      <w:proofErr w:type="spellStart"/>
      <w:r w:rsidR="006C41E5" w:rsidRPr="006C41E5">
        <w:rPr>
          <w:rFonts w:asciiTheme="majorHAnsi" w:hAnsiTheme="majorHAnsi"/>
          <w:sz w:val="24"/>
          <w:szCs w:val="24"/>
        </w:rPr>
        <w:t>Ars</w:t>
      </w:r>
      <w:proofErr w:type="spellEnd"/>
      <w:r w:rsidR="006C41E5" w:rsidRPr="006C41E5">
        <w:rPr>
          <w:rFonts w:asciiTheme="majorHAnsi" w:hAnsiTheme="majorHAnsi"/>
          <w:sz w:val="24"/>
          <w:szCs w:val="24"/>
        </w:rPr>
        <w:t xml:space="preserve">, patron saint of parish priests. </w:t>
      </w:r>
      <w:r w:rsidRPr="006C41E5">
        <w:rPr>
          <w:rFonts w:asciiTheme="majorHAnsi" w:hAnsiTheme="majorHAnsi"/>
          <w:sz w:val="24"/>
          <w:szCs w:val="24"/>
        </w:rPr>
        <w:t>At the moment of the first raising of the main flag, flags of the same kind but of a smaller size were flying on each</w:t>
      </w:r>
      <w:r w:rsidRPr="009576B8">
        <w:rPr>
          <w:rFonts w:asciiTheme="majorHAnsi" w:hAnsiTheme="majorHAnsi"/>
          <w:sz w:val="24"/>
          <w:szCs w:val="24"/>
        </w:rPr>
        <w:t xml:space="preserve"> of the ten homes of Melchizedek Village. The landscaping design and implementation was accomplished by</w:t>
      </w:r>
      <w:r w:rsidR="00483415">
        <w:rPr>
          <w:rFonts w:asciiTheme="majorHAnsi" w:hAnsiTheme="majorHAnsi"/>
          <w:sz w:val="24"/>
          <w:szCs w:val="24"/>
        </w:rPr>
        <w:t xml:space="preserve"> Michael Mayor </w:t>
      </w:r>
      <w:r w:rsidRPr="009576B8">
        <w:rPr>
          <w:rFonts w:asciiTheme="majorHAnsi" w:hAnsiTheme="majorHAnsi"/>
          <w:sz w:val="24"/>
          <w:szCs w:val="24"/>
        </w:rPr>
        <w:t xml:space="preserve">as his Eagle Scout project, under the supervision of Mr. Bob </w:t>
      </w:r>
      <w:proofErr w:type="spellStart"/>
      <w:r w:rsidRPr="009576B8">
        <w:rPr>
          <w:rFonts w:asciiTheme="majorHAnsi" w:hAnsiTheme="majorHAnsi"/>
          <w:sz w:val="24"/>
          <w:szCs w:val="24"/>
        </w:rPr>
        <w:t>Iiames</w:t>
      </w:r>
      <w:proofErr w:type="spellEnd"/>
      <w:r w:rsidRPr="009576B8">
        <w:rPr>
          <w:rFonts w:asciiTheme="majorHAnsi" w:hAnsiTheme="majorHAnsi"/>
          <w:sz w:val="24"/>
          <w:szCs w:val="24"/>
        </w:rPr>
        <w:t xml:space="preserve">, </w:t>
      </w:r>
      <w:r w:rsidR="00483415">
        <w:rPr>
          <w:rFonts w:asciiTheme="majorHAnsi" w:hAnsiTheme="majorHAnsi"/>
          <w:sz w:val="24"/>
          <w:szCs w:val="24"/>
        </w:rPr>
        <w:t xml:space="preserve">horticulturalist </w:t>
      </w:r>
      <w:r w:rsidRPr="009576B8">
        <w:rPr>
          <w:rFonts w:asciiTheme="majorHAnsi" w:hAnsiTheme="majorHAnsi"/>
          <w:sz w:val="24"/>
          <w:szCs w:val="24"/>
        </w:rPr>
        <w:t>at the Lange Estate.</w:t>
      </w:r>
    </w:p>
    <w:p w:rsidR="006C41E5" w:rsidRPr="009576B8" w:rsidRDefault="006C41E5" w:rsidP="006C41E5">
      <w:pPr>
        <w:rPr>
          <w:rFonts w:asciiTheme="majorHAnsi" w:hAnsiTheme="majorHAnsi"/>
          <w:sz w:val="24"/>
          <w:szCs w:val="24"/>
        </w:rPr>
      </w:pPr>
    </w:p>
    <w:p w:rsidR="00DA54B8" w:rsidRPr="00DA54B8" w:rsidRDefault="00DA54B8" w:rsidP="00DA54B8">
      <w:pPr>
        <w:rPr>
          <w:rFonts w:asciiTheme="majorHAnsi" w:hAnsiTheme="majorHAnsi"/>
          <w:b/>
          <w:bCs/>
          <w:color w:val="FF0000"/>
          <w:sz w:val="24"/>
          <w:szCs w:val="24"/>
          <w:lang w:val="en"/>
        </w:rPr>
      </w:pPr>
      <w:r w:rsidRPr="00DA54B8">
        <w:rPr>
          <w:rFonts w:asciiTheme="majorHAnsi" w:hAnsiTheme="majorHAnsi"/>
          <w:b/>
          <w:bCs/>
          <w:color w:val="FF0000"/>
          <w:sz w:val="24"/>
          <w:szCs w:val="24"/>
          <w:lang w:val="en"/>
        </w:rPr>
        <w:t>Dedication Remarks (Father Bill Myers)</w:t>
      </w:r>
    </w:p>
    <w:p w:rsidR="00DA54B8" w:rsidRPr="00DA54B8" w:rsidRDefault="00DA54B8" w:rsidP="00DA54B8">
      <w:pPr>
        <w:rPr>
          <w:rFonts w:asciiTheme="majorHAnsi" w:hAnsiTheme="majorHAnsi"/>
          <w:sz w:val="24"/>
          <w:szCs w:val="24"/>
          <w:lang w:val="en"/>
        </w:rPr>
      </w:pPr>
    </w:p>
    <w:p w:rsidR="00DA54B8" w:rsidRDefault="00DA54B8" w:rsidP="00DA54B8">
      <w:pPr>
        <w:rPr>
          <w:rFonts w:asciiTheme="majorHAnsi" w:eastAsia="Times New Roman" w:hAnsiTheme="majorHAnsi" w:cs="Tahoma"/>
          <w:sz w:val="24"/>
          <w:szCs w:val="24"/>
        </w:rPr>
      </w:pPr>
      <w:bookmarkStart w:id="0" w:name="_MailOriginal"/>
      <w:r w:rsidRPr="00DA54B8">
        <w:rPr>
          <w:rFonts w:asciiTheme="majorHAnsi" w:eastAsia="Times New Roman" w:hAnsiTheme="majorHAnsi" w:cs="Tahoma"/>
          <w:b/>
          <w:bCs/>
          <w:sz w:val="24"/>
          <w:szCs w:val="24"/>
        </w:rPr>
        <w:t>From:</w:t>
      </w:r>
      <w:r w:rsidRPr="00DA54B8">
        <w:rPr>
          <w:rFonts w:asciiTheme="majorHAnsi" w:eastAsia="Times New Roman" w:hAnsiTheme="majorHAnsi" w:cs="Tahoma"/>
          <w:sz w:val="24"/>
          <w:szCs w:val="24"/>
        </w:rPr>
        <w:t xml:space="preserve"> William Myers [mailto:bmyers1939@gmail.com] </w:t>
      </w:r>
      <w:r w:rsidRPr="00DA54B8">
        <w:rPr>
          <w:rFonts w:asciiTheme="majorHAnsi" w:eastAsia="Times New Roman" w:hAnsiTheme="majorHAnsi" w:cs="Tahoma"/>
          <w:sz w:val="24"/>
          <w:szCs w:val="24"/>
        </w:rPr>
        <w:br/>
      </w:r>
      <w:r w:rsidRPr="00DA54B8">
        <w:rPr>
          <w:rFonts w:asciiTheme="majorHAnsi" w:eastAsia="Times New Roman" w:hAnsiTheme="majorHAnsi" w:cs="Tahoma"/>
          <w:b/>
          <w:bCs/>
          <w:sz w:val="24"/>
          <w:szCs w:val="24"/>
        </w:rPr>
        <w:t>Sent:</w:t>
      </w:r>
      <w:r w:rsidRPr="00DA54B8">
        <w:rPr>
          <w:rFonts w:asciiTheme="majorHAnsi" w:eastAsia="Times New Roman" w:hAnsiTheme="majorHAnsi" w:cs="Tahoma"/>
          <w:sz w:val="24"/>
          <w:szCs w:val="24"/>
        </w:rPr>
        <w:t xml:space="preserve"> Saturday, August 05, 2017 12:57 PM</w:t>
      </w:r>
      <w:r w:rsidRPr="00DA54B8">
        <w:rPr>
          <w:rFonts w:asciiTheme="majorHAnsi" w:eastAsia="Times New Roman" w:hAnsiTheme="majorHAnsi" w:cs="Tahoma"/>
          <w:sz w:val="24"/>
          <w:szCs w:val="24"/>
        </w:rPr>
        <w:br/>
      </w:r>
      <w:r w:rsidRPr="00DA54B8">
        <w:rPr>
          <w:rFonts w:asciiTheme="majorHAnsi" w:eastAsia="Times New Roman" w:hAnsiTheme="majorHAnsi" w:cs="Tahoma"/>
          <w:b/>
          <w:bCs/>
          <w:sz w:val="24"/>
          <w:szCs w:val="24"/>
        </w:rPr>
        <w:t>To:</w:t>
      </w:r>
      <w:r w:rsidRPr="00DA54B8">
        <w:rPr>
          <w:rFonts w:asciiTheme="majorHAnsi" w:eastAsia="Times New Roman" w:hAnsiTheme="majorHAnsi" w:cs="Tahoma"/>
          <w:sz w:val="24"/>
          <w:szCs w:val="24"/>
        </w:rPr>
        <w:t xml:space="preserve"> Rob Waller</w:t>
      </w:r>
      <w:r w:rsidRPr="00DA54B8">
        <w:rPr>
          <w:rFonts w:asciiTheme="majorHAnsi" w:eastAsia="Times New Roman" w:hAnsiTheme="majorHAnsi" w:cs="Tahoma"/>
          <w:sz w:val="24"/>
          <w:szCs w:val="24"/>
        </w:rPr>
        <w:br/>
      </w:r>
      <w:r w:rsidRPr="00DA54B8">
        <w:rPr>
          <w:rFonts w:asciiTheme="majorHAnsi" w:eastAsia="Times New Roman" w:hAnsiTheme="majorHAnsi" w:cs="Tahoma"/>
          <w:b/>
          <w:bCs/>
          <w:sz w:val="24"/>
          <w:szCs w:val="24"/>
        </w:rPr>
        <w:t>Subject:</w:t>
      </w:r>
      <w:r w:rsidRPr="00DA54B8">
        <w:rPr>
          <w:rFonts w:asciiTheme="majorHAnsi" w:eastAsia="Times New Roman" w:hAnsiTheme="majorHAnsi" w:cs="Tahoma"/>
          <w:sz w:val="24"/>
          <w:szCs w:val="24"/>
        </w:rPr>
        <w:t xml:space="preserve"> Flag Dedication Ceremony</w:t>
      </w:r>
    </w:p>
    <w:p w:rsidR="00DA54B8" w:rsidRDefault="00DA54B8" w:rsidP="00DA54B8">
      <w:pPr>
        <w:pStyle w:val="NormalWeb"/>
        <w:rPr>
          <w:rFonts w:asciiTheme="majorHAnsi" w:hAnsiTheme="majorHAnsi"/>
        </w:rPr>
      </w:pPr>
      <w:r w:rsidRPr="00DA54B8">
        <w:rPr>
          <w:rFonts w:asciiTheme="majorHAnsi" w:hAnsiTheme="majorHAnsi"/>
        </w:rPr>
        <w:t>On behalf of Fr. Rob Waller, who collaborated with me,</w:t>
      </w:r>
      <w:r>
        <w:rPr>
          <w:rFonts w:asciiTheme="majorHAnsi" w:hAnsiTheme="majorHAnsi"/>
        </w:rPr>
        <w:t xml:space="preserve"> </w:t>
      </w:r>
      <w:r w:rsidRPr="00DA54B8">
        <w:rPr>
          <w:rFonts w:asciiTheme="majorHAnsi" w:hAnsiTheme="majorHAnsi"/>
        </w:rPr>
        <w:t xml:space="preserve">and the priests who live here at Melchizedek </w:t>
      </w:r>
      <w:r>
        <w:rPr>
          <w:rFonts w:asciiTheme="majorHAnsi" w:hAnsiTheme="majorHAnsi"/>
        </w:rPr>
        <w:t>V</w:t>
      </w:r>
      <w:r w:rsidRPr="00DA54B8">
        <w:rPr>
          <w:rFonts w:asciiTheme="majorHAnsi" w:hAnsiTheme="majorHAnsi"/>
        </w:rPr>
        <w:t>illage,</w:t>
      </w:r>
      <w:r>
        <w:rPr>
          <w:rFonts w:asciiTheme="majorHAnsi" w:hAnsiTheme="majorHAnsi"/>
        </w:rPr>
        <w:t xml:space="preserve"> </w:t>
      </w:r>
      <w:r w:rsidRPr="00DA54B8">
        <w:rPr>
          <w:rFonts w:asciiTheme="majorHAnsi" w:hAnsiTheme="majorHAnsi"/>
        </w:rPr>
        <w:t>a warm welcome and many thanks to all of you for being here.  Thanks in particular to Fr. Eric Bowman, Pastor of Transfiguration Parish, and Mr. Dennis Hile, business manager of Transfiguration.</w:t>
      </w:r>
    </w:p>
    <w:p w:rsidR="00DA54B8" w:rsidRDefault="00DA54B8" w:rsidP="00DA54B8">
      <w:pPr>
        <w:pStyle w:val="NormalWeb"/>
        <w:rPr>
          <w:rFonts w:asciiTheme="majorHAnsi" w:hAnsiTheme="majorHAnsi"/>
        </w:rPr>
      </w:pPr>
      <w:r w:rsidRPr="00DA54B8">
        <w:rPr>
          <w:rFonts w:asciiTheme="majorHAnsi" w:hAnsiTheme="majorHAnsi"/>
        </w:rPr>
        <w:t>We are very happy to have Michael May</w:t>
      </w:r>
      <w:r>
        <w:rPr>
          <w:rFonts w:asciiTheme="majorHAnsi" w:hAnsiTheme="majorHAnsi"/>
        </w:rPr>
        <w:t>o</w:t>
      </w:r>
      <w:r w:rsidRPr="00DA54B8">
        <w:rPr>
          <w:rFonts w:asciiTheme="majorHAnsi" w:hAnsiTheme="majorHAnsi"/>
        </w:rPr>
        <w:t>r and family members present</w:t>
      </w:r>
      <w:r>
        <w:rPr>
          <w:rFonts w:asciiTheme="majorHAnsi" w:hAnsiTheme="majorHAnsi"/>
        </w:rPr>
        <w:t>,</w:t>
      </w:r>
      <w:r w:rsidRPr="00DA54B8">
        <w:rPr>
          <w:rFonts w:asciiTheme="majorHAnsi" w:hAnsiTheme="majorHAnsi"/>
        </w:rPr>
        <w:t xml:space="preserve"> as this </w:t>
      </w:r>
      <w:r>
        <w:rPr>
          <w:rFonts w:asciiTheme="majorHAnsi" w:hAnsiTheme="majorHAnsi"/>
        </w:rPr>
        <w:t>d</w:t>
      </w:r>
      <w:r w:rsidRPr="00DA54B8">
        <w:rPr>
          <w:rFonts w:asciiTheme="majorHAnsi" w:hAnsiTheme="majorHAnsi"/>
        </w:rPr>
        <w:t>edication completes his work for an Eagle Scout Award Ceremony yet to be announced.</w:t>
      </w:r>
    </w:p>
    <w:p w:rsidR="00DA54B8" w:rsidRPr="00DA54B8" w:rsidRDefault="00DA54B8" w:rsidP="00DA54B8">
      <w:pPr>
        <w:pStyle w:val="NormalWeb"/>
        <w:rPr>
          <w:rFonts w:asciiTheme="majorHAnsi" w:hAnsiTheme="majorHAnsi"/>
        </w:rPr>
      </w:pPr>
      <w:r w:rsidRPr="00DA54B8">
        <w:rPr>
          <w:rFonts w:asciiTheme="majorHAnsi" w:hAnsiTheme="majorHAnsi"/>
        </w:rPr>
        <w:t>All flags have a few important things in common.  First, they COMMUNICATE.</w:t>
      </w:r>
      <w:r>
        <w:rPr>
          <w:rFonts w:asciiTheme="majorHAnsi" w:hAnsiTheme="majorHAnsi"/>
        </w:rPr>
        <w:t xml:space="preserve"> </w:t>
      </w:r>
      <w:r w:rsidRPr="00DA54B8">
        <w:rPr>
          <w:rFonts w:asciiTheme="majorHAnsi" w:hAnsiTheme="majorHAnsi"/>
        </w:rPr>
        <w:t>They contain meaning, expressing a message about a nat</w:t>
      </w:r>
      <w:r>
        <w:rPr>
          <w:rFonts w:asciiTheme="majorHAnsi" w:hAnsiTheme="majorHAnsi"/>
        </w:rPr>
        <w:t xml:space="preserve">ion or organization, values and purpose. Secondly, </w:t>
      </w:r>
      <w:r w:rsidRPr="00DA54B8">
        <w:rPr>
          <w:rFonts w:asciiTheme="majorHAnsi" w:hAnsiTheme="majorHAnsi"/>
        </w:rPr>
        <w:t>they CELEBRATE/COMMEMORATE events, anniversaries, history and</w:t>
      </w:r>
      <w:r>
        <w:rPr>
          <w:rFonts w:asciiTheme="majorHAnsi" w:hAnsiTheme="majorHAnsi"/>
        </w:rPr>
        <w:t xml:space="preserve"> significant places.  Thirdly, </w:t>
      </w:r>
      <w:r w:rsidRPr="00DA54B8">
        <w:rPr>
          <w:rFonts w:asciiTheme="majorHAnsi" w:hAnsiTheme="majorHAnsi"/>
        </w:rPr>
        <w:t>they help create COMMUNITY</w:t>
      </w:r>
      <w:r>
        <w:rPr>
          <w:rFonts w:asciiTheme="majorHAnsi" w:hAnsiTheme="majorHAnsi"/>
        </w:rPr>
        <w:t>, t</w:t>
      </w:r>
      <w:r w:rsidRPr="00DA54B8">
        <w:rPr>
          <w:rFonts w:asciiTheme="majorHAnsi" w:hAnsiTheme="majorHAnsi"/>
        </w:rPr>
        <w:t>he special bond that signifies what the group has in common.</w:t>
      </w:r>
    </w:p>
    <w:p w:rsidR="00DA54B8" w:rsidRPr="00DA54B8" w:rsidRDefault="00DA54B8" w:rsidP="00DA54B8">
      <w:pPr>
        <w:pStyle w:val="NormalWeb"/>
        <w:rPr>
          <w:rFonts w:asciiTheme="majorHAnsi" w:hAnsiTheme="majorHAnsi"/>
        </w:rPr>
      </w:pPr>
      <w:r w:rsidRPr="00DA54B8">
        <w:rPr>
          <w:rFonts w:asciiTheme="majorHAnsi" w:hAnsiTheme="majorHAnsi"/>
        </w:rPr>
        <w:t>With regard to this Flag, it identifies this group of priests here at the Melchizedek Village, but even more that which we have in common with all priests in this Archdiocese and around the world. Once understood and explained, it communicates Our Lord Jesus Christ as Priest, Prophet and King. This Flag, then, is used for the purpose of celebrating feasts and seasons</w:t>
      </w:r>
      <w:r>
        <w:rPr>
          <w:rFonts w:asciiTheme="majorHAnsi" w:hAnsiTheme="majorHAnsi"/>
        </w:rPr>
        <w:t>,</w:t>
      </w:r>
      <w:r w:rsidRPr="00DA54B8">
        <w:rPr>
          <w:rFonts w:asciiTheme="majorHAnsi" w:hAnsiTheme="majorHAnsi"/>
        </w:rPr>
        <w:t xml:space="preserve"> as well as commemorating those days in the church year which are appropriate, for example, the Solemnity of the Transfiguration, August 6, after which this center is so named. Finally,  this Flag salutes the special bond of the priesthood we are privileged to share in the service of Our Lord and His Church.</w:t>
      </w:r>
    </w:p>
    <w:bookmarkEnd w:id="0"/>
    <w:p w:rsidR="009576B8" w:rsidRDefault="009576B8" w:rsidP="009021EC">
      <w:pPr>
        <w:rPr>
          <w:rFonts w:asciiTheme="majorHAnsi" w:hAnsiTheme="majorHAnsi"/>
          <w:sz w:val="24"/>
          <w:szCs w:val="24"/>
        </w:rPr>
      </w:pPr>
    </w:p>
    <w:p w:rsidR="00DA54B8" w:rsidRDefault="00DA54B8" w:rsidP="009021EC">
      <w:pPr>
        <w:rPr>
          <w:rFonts w:asciiTheme="majorHAnsi" w:hAnsiTheme="majorHAnsi"/>
          <w:sz w:val="24"/>
          <w:szCs w:val="24"/>
        </w:rPr>
      </w:pPr>
    </w:p>
    <w:p w:rsidR="00DA54B8" w:rsidRDefault="00DA54B8" w:rsidP="009021EC">
      <w:pPr>
        <w:rPr>
          <w:rFonts w:asciiTheme="majorHAnsi" w:hAnsiTheme="majorHAnsi"/>
          <w:sz w:val="24"/>
          <w:szCs w:val="24"/>
        </w:rPr>
      </w:pPr>
    </w:p>
    <w:p w:rsidR="00DA54B8" w:rsidRDefault="00DA54B8" w:rsidP="009021EC">
      <w:pPr>
        <w:rPr>
          <w:rFonts w:asciiTheme="majorHAnsi" w:hAnsiTheme="majorHAnsi"/>
          <w:sz w:val="24"/>
          <w:szCs w:val="24"/>
        </w:rPr>
      </w:pPr>
    </w:p>
    <w:p w:rsidR="00DA54B8" w:rsidRDefault="00DA54B8" w:rsidP="009021EC">
      <w:pPr>
        <w:rPr>
          <w:rFonts w:asciiTheme="majorHAnsi" w:hAnsiTheme="majorHAnsi"/>
          <w:sz w:val="24"/>
          <w:szCs w:val="24"/>
        </w:rPr>
      </w:pPr>
    </w:p>
    <w:tbl>
      <w:tblPr>
        <w:tblStyle w:val="TableGrid"/>
        <w:tblW w:w="0" w:type="auto"/>
        <w:tblLook w:val="04A0" w:firstRow="1" w:lastRow="0" w:firstColumn="1" w:lastColumn="0" w:noHBand="0" w:noVBand="1"/>
      </w:tblPr>
      <w:tblGrid>
        <w:gridCol w:w="1245"/>
        <w:gridCol w:w="1113"/>
        <w:gridCol w:w="1532"/>
        <w:gridCol w:w="1408"/>
        <w:gridCol w:w="1759"/>
        <w:gridCol w:w="1785"/>
      </w:tblGrid>
      <w:tr w:rsidR="009021EC" w:rsidRPr="009576B8" w:rsidTr="009576B8">
        <w:tc>
          <w:tcPr>
            <w:tcW w:w="1245" w:type="dxa"/>
          </w:tcPr>
          <w:p w:rsidR="009021EC" w:rsidRPr="009576B8" w:rsidRDefault="009021EC" w:rsidP="0081749C">
            <w:pPr>
              <w:rPr>
                <w:rFonts w:asciiTheme="majorHAnsi" w:hAnsiTheme="majorHAnsi"/>
                <w:sz w:val="24"/>
                <w:szCs w:val="24"/>
              </w:rPr>
            </w:pPr>
          </w:p>
          <w:p w:rsidR="00CE10E0" w:rsidRPr="009576B8" w:rsidRDefault="00CE10E0" w:rsidP="0081749C">
            <w:pPr>
              <w:rPr>
                <w:rFonts w:asciiTheme="majorHAnsi" w:hAnsiTheme="majorHAnsi"/>
                <w:sz w:val="24"/>
                <w:szCs w:val="24"/>
              </w:rPr>
            </w:pPr>
          </w:p>
        </w:tc>
        <w:tc>
          <w:tcPr>
            <w:tcW w:w="1113" w:type="dxa"/>
          </w:tcPr>
          <w:p w:rsidR="00CE10E0" w:rsidRPr="009576B8" w:rsidRDefault="00CE10E0" w:rsidP="007C4512">
            <w:pPr>
              <w:tabs>
                <w:tab w:val="left" w:pos="582"/>
              </w:tabs>
              <w:jc w:val="center"/>
              <w:rPr>
                <w:rFonts w:asciiTheme="majorHAnsi" w:hAnsiTheme="majorHAnsi"/>
                <w:b/>
                <w:bCs/>
                <w:sz w:val="24"/>
                <w:szCs w:val="24"/>
              </w:rPr>
            </w:pPr>
          </w:p>
          <w:p w:rsidR="009021EC" w:rsidRPr="00ED0A2D" w:rsidRDefault="009021EC" w:rsidP="007C4512">
            <w:pPr>
              <w:tabs>
                <w:tab w:val="left" w:pos="582"/>
              </w:tabs>
              <w:jc w:val="center"/>
              <w:rPr>
                <w:rFonts w:asciiTheme="majorHAnsi" w:hAnsiTheme="majorHAnsi"/>
                <w:b/>
                <w:bCs/>
                <w:color w:val="FF0000"/>
                <w:sz w:val="24"/>
                <w:szCs w:val="24"/>
              </w:rPr>
            </w:pPr>
            <w:r w:rsidRPr="00ED0A2D">
              <w:rPr>
                <w:rFonts w:asciiTheme="majorHAnsi" w:hAnsiTheme="majorHAnsi"/>
                <w:b/>
                <w:bCs/>
                <w:color w:val="FF0000"/>
                <w:sz w:val="24"/>
                <w:szCs w:val="24"/>
              </w:rPr>
              <w:t>Christ</w:t>
            </w:r>
          </w:p>
          <w:p w:rsidR="00CE10E0" w:rsidRPr="009576B8" w:rsidRDefault="00CE10E0" w:rsidP="007C4512">
            <w:pPr>
              <w:tabs>
                <w:tab w:val="left" w:pos="582"/>
              </w:tabs>
              <w:jc w:val="center"/>
              <w:rPr>
                <w:rFonts w:asciiTheme="majorHAnsi" w:hAnsiTheme="majorHAnsi"/>
                <w:b/>
                <w:bCs/>
                <w:color w:val="FF0000"/>
                <w:sz w:val="24"/>
                <w:szCs w:val="24"/>
              </w:rPr>
            </w:pPr>
          </w:p>
        </w:tc>
        <w:tc>
          <w:tcPr>
            <w:tcW w:w="1532" w:type="dxa"/>
          </w:tcPr>
          <w:p w:rsidR="009021EC" w:rsidRPr="009576B8" w:rsidRDefault="009021EC" w:rsidP="0081749C">
            <w:pPr>
              <w:rPr>
                <w:rFonts w:asciiTheme="majorHAnsi" w:hAnsiTheme="majorHAnsi"/>
                <w:b/>
                <w:bCs/>
                <w:color w:val="FF0000"/>
                <w:sz w:val="24"/>
                <w:szCs w:val="24"/>
              </w:rPr>
            </w:pPr>
          </w:p>
        </w:tc>
        <w:tc>
          <w:tcPr>
            <w:tcW w:w="1408" w:type="dxa"/>
          </w:tcPr>
          <w:p w:rsidR="009021EC" w:rsidRPr="009576B8" w:rsidRDefault="009021EC" w:rsidP="009021EC">
            <w:pPr>
              <w:jc w:val="center"/>
              <w:rPr>
                <w:rFonts w:asciiTheme="majorHAnsi" w:hAnsiTheme="majorHAnsi"/>
                <w:b/>
                <w:bCs/>
                <w:color w:val="00B0F0"/>
                <w:sz w:val="24"/>
                <w:szCs w:val="24"/>
              </w:rPr>
            </w:pPr>
          </w:p>
        </w:tc>
        <w:tc>
          <w:tcPr>
            <w:tcW w:w="1759" w:type="dxa"/>
          </w:tcPr>
          <w:p w:rsidR="009021EC" w:rsidRPr="009576B8" w:rsidRDefault="009021EC" w:rsidP="009021EC">
            <w:pPr>
              <w:jc w:val="center"/>
              <w:rPr>
                <w:rFonts w:asciiTheme="majorHAnsi" w:hAnsiTheme="majorHAnsi"/>
                <w:b/>
                <w:bCs/>
                <w:color w:val="00B0F0"/>
                <w:sz w:val="24"/>
                <w:szCs w:val="24"/>
              </w:rPr>
            </w:pPr>
          </w:p>
        </w:tc>
        <w:tc>
          <w:tcPr>
            <w:tcW w:w="1785" w:type="dxa"/>
          </w:tcPr>
          <w:p w:rsidR="00CE10E0" w:rsidRPr="009576B8" w:rsidRDefault="00CE10E0" w:rsidP="007C4512">
            <w:pPr>
              <w:jc w:val="center"/>
              <w:rPr>
                <w:rFonts w:asciiTheme="majorHAnsi" w:hAnsiTheme="majorHAnsi"/>
                <w:b/>
                <w:bCs/>
                <w:sz w:val="24"/>
                <w:szCs w:val="24"/>
              </w:rPr>
            </w:pPr>
          </w:p>
          <w:p w:rsidR="009021EC" w:rsidRPr="009576B8" w:rsidRDefault="009021EC" w:rsidP="007C4512">
            <w:pPr>
              <w:jc w:val="center"/>
              <w:rPr>
                <w:rFonts w:asciiTheme="majorHAnsi" w:hAnsiTheme="majorHAnsi"/>
                <w:b/>
                <w:bCs/>
                <w:color w:val="00B0F0"/>
                <w:sz w:val="24"/>
                <w:szCs w:val="24"/>
              </w:rPr>
            </w:pPr>
            <w:r w:rsidRPr="00ED0A2D">
              <w:rPr>
                <w:rFonts w:asciiTheme="majorHAnsi" w:hAnsiTheme="majorHAnsi"/>
                <w:b/>
                <w:bCs/>
                <w:color w:val="7030A0"/>
                <w:sz w:val="24"/>
                <w:szCs w:val="24"/>
              </w:rPr>
              <w:t>Priest</w:t>
            </w:r>
          </w:p>
        </w:tc>
      </w:tr>
      <w:tr w:rsidR="009021EC" w:rsidRPr="009576B8" w:rsidTr="00E1673F">
        <w:tc>
          <w:tcPr>
            <w:tcW w:w="1245" w:type="dxa"/>
            <w:shd w:val="clear" w:color="auto" w:fill="FF0000"/>
          </w:tcPr>
          <w:p w:rsidR="00CE10E0" w:rsidRPr="009576B8" w:rsidRDefault="00CE10E0" w:rsidP="00ED0A2D">
            <w:pPr>
              <w:jc w:val="center"/>
              <w:rPr>
                <w:rFonts w:asciiTheme="majorHAnsi" w:hAnsiTheme="majorHAnsi"/>
                <w:b/>
                <w:bCs/>
                <w:sz w:val="24"/>
                <w:szCs w:val="24"/>
              </w:rPr>
            </w:pPr>
          </w:p>
          <w:p w:rsidR="00CE10E0" w:rsidRPr="009576B8" w:rsidRDefault="00CE10E0" w:rsidP="00CE10E0">
            <w:pPr>
              <w:jc w:val="center"/>
              <w:rPr>
                <w:rFonts w:asciiTheme="majorHAnsi" w:hAnsiTheme="majorHAnsi"/>
                <w:b/>
                <w:bCs/>
                <w:sz w:val="24"/>
                <w:szCs w:val="24"/>
              </w:rPr>
            </w:pPr>
          </w:p>
          <w:p w:rsidR="009021EC" w:rsidRPr="00ED0A2D" w:rsidRDefault="00ED0A2D" w:rsidP="00CE10E0">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Red</w:t>
            </w:r>
          </w:p>
        </w:tc>
        <w:tc>
          <w:tcPr>
            <w:tcW w:w="1113" w:type="dxa"/>
            <w:shd w:val="clear" w:color="auto" w:fill="FF0000"/>
          </w:tcPr>
          <w:p w:rsidR="00CE10E0" w:rsidRPr="009576B8" w:rsidRDefault="00CE10E0" w:rsidP="007C4512">
            <w:pPr>
              <w:jc w:val="center"/>
              <w:rPr>
                <w:rFonts w:asciiTheme="majorHAnsi" w:hAnsiTheme="majorHAnsi"/>
                <w:b/>
                <w:bCs/>
                <w:color w:val="FF0000"/>
                <w:sz w:val="24"/>
                <w:szCs w:val="24"/>
              </w:rPr>
            </w:pPr>
          </w:p>
          <w:p w:rsidR="00CE10E0" w:rsidRPr="009576B8" w:rsidRDefault="00CE10E0" w:rsidP="007C4512">
            <w:pPr>
              <w:jc w:val="center"/>
              <w:rPr>
                <w:rFonts w:asciiTheme="majorHAnsi" w:hAnsiTheme="majorHAnsi"/>
                <w:b/>
                <w:bCs/>
                <w:color w:val="FF0000"/>
                <w:sz w:val="24"/>
                <w:szCs w:val="24"/>
              </w:rPr>
            </w:pPr>
          </w:p>
          <w:p w:rsidR="009021EC" w:rsidRPr="009576B8" w:rsidRDefault="009021EC" w:rsidP="007C4512">
            <w:pPr>
              <w:jc w:val="center"/>
              <w:rPr>
                <w:rFonts w:asciiTheme="majorHAnsi" w:hAnsiTheme="majorHAnsi"/>
                <w:b/>
                <w:bCs/>
                <w:color w:val="FF0000"/>
                <w:sz w:val="24"/>
                <w:szCs w:val="24"/>
              </w:rPr>
            </w:pPr>
            <w:r w:rsidRPr="00ED0A2D">
              <w:rPr>
                <w:rFonts w:asciiTheme="majorHAnsi" w:hAnsiTheme="majorHAnsi"/>
                <w:b/>
                <w:bCs/>
                <w:color w:val="FFFFFF" w:themeColor="background1"/>
                <w:sz w:val="24"/>
                <w:szCs w:val="24"/>
              </w:rPr>
              <w:t>Priest</w:t>
            </w:r>
          </w:p>
        </w:tc>
        <w:tc>
          <w:tcPr>
            <w:tcW w:w="1532" w:type="dxa"/>
            <w:shd w:val="clear" w:color="auto" w:fill="FF0000"/>
          </w:tcPr>
          <w:p w:rsidR="00CE10E0" w:rsidRPr="009576B8" w:rsidRDefault="00CE10E0" w:rsidP="0081749C">
            <w:pPr>
              <w:rPr>
                <w:rFonts w:asciiTheme="majorHAnsi" w:hAnsiTheme="majorHAnsi"/>
                <w:b/>
                <w:bCs/>
                <w:color w:val="FF0000"/>
                <w:sz w:val="24"/>
                <w:szCs w:val="24"/>
              </w:rPr>
            </w:pPr>
          </w:p>
          <w:p w:rsidR="009021EC" w:rsidRPr="00ED0A2D" w:rsidRDefault="009021EC" w:rsidP="0081749C">
            <w:pPr>
              <w:rPr>
                <w:rFonts w:asciiTheme="majorHAnsi" w:hAnsiTheme="majorHAnsi"/>
                <w:b/>
                <w:bCs/>
                <w:color w:val="FFFFFF" w:themeColor="background1"/>
                <w:sz w:val="24"/>
                <w:szCs w:val="24"/>
              </w:rPr>
            </w:pPr>
            <w:r w:rsidRPr="00ED0A2D">
              <w:rPr>
                <w:rFonts w:asciiTheme="majorHAnsi" w:hAnsiTheme="majorHAnsi"/>
                <w:b/>
                <w:bCs/>
                <w:color w:val="FFFFFF" w:themeColor="background1"/>
                <w:sz w:val="24"/>
                <w:szCs w:val="24"/>
              </w:rPr>
              <w:t>pouring out his blood on the cross of Calvary and on the altar of Eucharist</w:t>
            </w:r>
          </w:p>
          <w:p w:rsidR="00CE10E0" w:rsidRPr="009576B8" w:rsidRDefault="00CE10E0" w:rsidP="0081749C">
            <w:pPr>
              <w:rPr>
                <w:rFonts w:asciiTheme="majorHAnsi" w:hAnsiTheme="majorHAnsi"/>
                <w:b/>
                <w:bCs/>
                <w:sz w:val="24"/>
                <w:szCs w:val="24"/>
              </w:rPr>
            </w:pPr>
          </w:p>
        </w:tc>
        <w:tc>
          <w:tcPr>
            <w:tcW w:w="1408" w:type="dxa"/>
            <w:shd w:val="clear" w:color="auto" w:fill="FF0000"/>
          </w:tcPr>
          <w:p w:rsidR="00CE10E0" w:rsidRPr="009576B8" w:rsidRDefault="00CE10E0" w:rsidP="007C4512">
            <w:pPr>
              <w:jc w:val="center"/>
              <w:rPr>
                <w:rFonts w:asciiTheme="majorHAnsi" w:hAnsiTheme="majorHAnsi"/>
                <w:b/>
                <w:bCs/>
                <w:sz w:val="24"/>
                <w:szCs w:val="24"/>
              </w:rPr>
            </w:pPr>
          </w:p>
          <w:p w:rsidR="00CE10E0" w:rsidRPr="009576B8" w:rsidRDefault="00CE10E0" w:rsidP="007C4512">
            <w:pPr>
              <w:jc w:val="center"/>
              <w:rPr>
                <w:rFonts w:asciiTheme="majorHAnsi" w:hAnsiTheme="majorHAnsi"/>
                <w:b/>
                <w:bCs/>
                <w:sz w:val="24"/>
                <w:szCs w:val="24"/>
              </w:rPr>
            </w:pPr>
          </w:p>
          <w:p w:rsidR="009021EC" w:rsidRPr="009576B8" w:rsidRDefault="009021EC" w:rsidP="007C4512">
            <w:pPr>
              <w:jc w:val="center"/>
              <w:rPr>
                <w:rFonts w:asciiTheme="majorHAnsi" w:hAnsiTheme="majorHAnsi"/>
                <w:b/>
                <w:bCs/>
                <w:sz w:val="24"/>
                <w:szCs w:val="24"/>
              </w:rPr>
            </w:pPr>
            <w:r w:rsidRPr="00ED0A2D">
              <w:rPr>
                <w:rFonts w:asciiTheme="majorHAnsi" w:hAnsiTheme="majorHAnsi"/>
                <w:b/>
                <w:bCs/>
                <w:color w:val="FFFFFF" w:themeColor="background1"/>
                <w:sz w:val="24"/>
                <w:szCs w:val="24"/>
              </w:rPr>
              <w:t>sacrifice</w:t>
            </w:r>
          </w:p>
        </w:tc>
        <w:tc>
          <w:tcPr>
            <w:tcW w:w="1759" w:type="dxa"/>
            <w:shd w:val="clear" w:color="auto" w:fill="FF0000"/>
          </w:tcPr>
          <w:p w:rsidR="00CE10E0" w:rsidRPr="00E1673F" w:rsidRDefault="00CE10E0" w:rsidP="007C4512">
            <w:pPr>
              <w:jc w:val="center"/>
              <w:rPr>
                <w:rFonts w:asciiTheme="majorHAnsi" w:hAnsiTheme="majorHAnsi"/>
                <w:b/>
                <w:bCs/>
                <w:color w:val="FFFFFF" w:themeColor="background1"/>
                <w:sz w:val="24"/>
                <w:szCs w:val="24"/>
              </w:rPr>
            </w:pPr>
          </w:p>
          <w:p w:rsidR="00CE10E0" w:rsidRPr="00E1673F" w:rsidRDefault="00CE10E0" w:rsidP="007C4512">
            <w:pPr>
              <w:jc w:val="center"/>
              <w:rPr>
                <w:rFonts w:asciiTheme="majorHAnsi" w:hAnsiTheme="majorHAnsi"/>
                <w:b/>
                <w:bCs/>
                <w:color w:val="FFFFFF" w:themeColor="background1"/>
                <w:sz w:val="24"/>
                <w:szCs w:val="24"/>
              </w:rPr>
            </w:pPr>
          </w:p>
          <w:p w:rsidR="009021EC" w:rsidRPr="00E1673F" w:rsidRDefault="009021EC" w:rsidP="007C4512">
            <w:pPr>
              <w:jc w:val="center"/>
              <w:rPr>
                <w:rFonts w:asciiTheme="majorHAnsi" w:hAnsiTheme="majorHAnsi"/>
                <w:b/>
                <w:bCs/>
                <w:color w:val="FFFFFF" w:themeColor="background1"/>
                <w:sz w:val="24"/>
                <w:szCs w:val="24"/>
              </w:rPr>
            </w:pPr>
            <w:r w:rsidRPr="00E1673F">
              <w:rPr>
                <w:rFonts w:asciiTheme="majorHAnsi" w:hAnsiTheme="majorHAnsi"/>
                <w:b/>
                <w:bCs/>
                <w:color w:val="FFFFFF" w:themeColor="background1"/>
                <w:sz w:val="24"/>
                <w:szCs w:val="24"/>
              </w:rPr>
              <w:t>reconciliation freedom</w:t>
            </w:r>
          </w:p>
        </w:tc>
        <w:tc>
          <w:tcPr>
            <w:tcW w:w="1785" w:type="dxa"/>
            <w:shd w:val="clear" w:color="auto" w:fill="FF0000"/>
          </w:tcPr>
          <w:p w:rsidR="00CE10E0" w:rsidRPr="00E1673F" w:rsidRDefault="00CE10E0" w:rsidP="007C4512">
            <w:pPr>
              <w:jc w:val="center"/>
              <w:rPr>
                <w:rFonts w:asciiTheme="majorHAnsi" w:hAnsiTheme="majorHAnsi"/>
                <w:b/>
                <w:bCs/>
                <w:color w:val="FFFFFF" w:themeColor="background1"/>
                <w:sz w:val="24"/>
                <w:szCs w:val="24"/>
              </w:rPr>
            </w:pPr>
          </w:p>
          <w:p w:rsidR="00CE10E0" w:rsidRPr="00E1673F" w:rsidRDefault="00CE10E0" w:rsidP="007C4512">
            <w:pPr>
              <w:jc w:val="center"/>
              <w:rPr>
                <w:rFonts w:asciiTheme="majorHAnsi" w:hAnsiTheme="majorHAnsi"/>
                <w:b/>
                <w:bCs/>
                <w:color w:val="FFFFFF" w:themeColor="background1"/>
                <w:sz w:val="24"/>
                <w:szCs w:val="24"/>
              </w:rPr>
            </w:pPr>
          </w:p>
          <w:p w:rsidR="0084361E" w:rsidRPr="00E1673F" w:rsidRDefault="0084361E" w:rsidP="007C4512">
            <w:pPr>
              <w:jc w:val="center"/>
              <w:rPr>
                <w:rFonts w:asciiTheme="majorHAnsi" w:hAnsiTheme="majorHAnsi"/>
                <w:b/>
                <w:bCs/>
                <w:color w:val="FFFFFF" w:themeColor="background1"/>
                <w:sz w:val="24"/>
                <w:szCs w:val="24"/>
              </w:rPr>
            </w:pPr>
            <w:r w:rsidRPr="00E1673F">
              <w:rPr>
                <w:rFonts w:asciiTheme="majorHAnsi" w:hAnsiTheme="majorHAnsi"/>
                <w:b/>
                <w:bCs/>
                <w:color w:val="FFFFFF" w:themeColor="background1"/>
                <w:sz w:val="24"/>
                <w:szCs w:val="24"/>
              </w:rPr>
              <w:t xml:space="preserve">presiding </w:t>
            </w:r>
          </w:p>
          <w:p w:rsidR="0084361E" w:rsidRPr="00E1673F" w:rsidRDefault="0084361E" w:rsidP="007C4512">
            <w:pPr>
              <w:jc w:val="center"/>
              <w:rPr>
                <w:rFonts w:asciiTheme="majorHAnsi" w:hAnsiTheme="majorHAnsi"/>
                <w:b/>
                <w:bCs/>
                <w:color w:val="FFFFFF" w:themeColor="background1"/>
                <w:sz w:val="24"/>
                <w:szCs w:val="24"/>
              </w:rPr>
            </w:pPr>
          </w:p>
          <w:p w:rsidR="009021EC" w:rsidRPr="00E1673F" w:rsidRDefault="009021EC" w:rsidP="007C4512">
            <w:pPr>
              <w:jc w:val="center"/>
              <w:rPr>
                <w:rFonts w:asciiTheme="majorHAnsi" w:hAnsiTheme="majorHAnsi"/>
                <w:b/>
                <w:bCs/>
                <w:i/>
                <w:iCs/>
                <w:color w:val="FFFFFF" w:themeColor="background1"/>
                <w:sz w:val="24"/>
                <w:szCs w:val="24"/>
              </w:rPr>
            </w:pPr>
            <w:r w:rsidRPr="00E1673F">
              <w:rPr>
                <w:rFonts w:asciiTheme="majorHAnsi" w:hAnsiTheme="majorHAnsi"/>
                <w:b/>
                <w:bCs/>
                <w:i/>
                <w:iCs/>
                <w:color w:val="FFFFFF" w:themeColor="background1"/>
                <w:sz w:val="24"/>
                <w:szCs w:val="24"/>
              </w:rPr>
              <w:t>sacraments service</w:t>
            </w:r>
          </w:p>
          <w:p w:rsidR="009021EC" w:rsidRPr="00E1673F" w:rsidRDefault="009021EC" w:rsidP="009021EC">
            <w:pPr>
              <w:jc w:val="center"/>
              <w:rPr>
                <w:rFonts w:asciiTheme="majorHAnsi" w:hAnsiTheme="majorHAnsi"/>
                <w:b/>
                <w:bCs/>
                <w:color w:val="FFFFFF" w:themeColor="background1"/>
                <w:sz w:val="24"/>
                <w:szCs w:val="24"/>
              </w:rPr>
            </w:pPr>
          </w:p>
          <w:p w:rsidR="009021EC" w:rsidRPr="00E1673F" w:rsidRDefault="009021EC" w:rsidP="009021EC">
            <w:pPr>
              <w:jc w:val="center"/>
              <w:rPr>
                <w:rFonts w:asciiTheme="majorHAnsi" w:hAnsiTheme="majorHAnsi"/>
                <w:b/>
                <w:bCs/>
                <w:color w:val="FFFFFF" w:themeColor="background1"/>
                <w:sz w:val="24"/>
                <w:szCs w:val="24"/>
              </w:rPr>
            </w:pPr>
            <w:r w:rsidRPr="00E1673F">
              <w:rPr>
                <w:rFonts w:asciiTheme="majorHAnsi" w:hAnsiTheme="majorHAnsi"/>
                <w:b/>
                <w:bCs/>
                <w:color w:val="FFFFFF" w:themeColor="background1"/>
                <w:sz w:val="24"/>
                <w:szCs w:val="24"/>
              </w:rPr>
              <w:t>(chalice/host)</w:t>
            </w:r>
          </w:p>
          <w:p w:rsidR="0084361E" w:rsidRPr="00E1673F" w:rsidRDefault="0084361E" w:rsidP="009021EC">
            <w:pPr>
              <w:jc w:val="center"/>
              <w:rPr>
                <w:rFonts w:asciiTheme="majorHAnsi" w:hAnsiTheme="majorHAnsi"/>
                <w:b/>
                <w:bCs/>
                <w:color w:val="FFFFFF" w:themeColor="background1"/>
                <w:sz w:val="24"/>
                <w:szCs w:val="24"/>
              </w:rPr>
            </w:pPr>
          </w:p>
          <w:p w:rsidR="0084361E" w:rsidRPr="00E1673F" w:rsidRDefault="0084361E" w:rsidP="009021EC">
            <w:pPr>
              <w:jc w:val="center"/>
              <w:rPr>
                <w:rFonts w:asciiTheme="majorHAnsi" w:hAnsiTheme="majorHAnsi"/>
                <w:b/>
                <w:bCs/>
                <w:color w:val="FFFFFF" w:themeColor="background1"/>
                <w:sz w:val="24"/>
                <w:szCs w:val="24"/>
              </w:rPr>
            </w:pPr>
          </w:p>
        </w:tc>
      </w:tr>
      <w:tr w:rsidR="009021EC" w:rsidRPr="009576B8" w:rsidTr="009576B8">
        <w:tc>
          <w:tcPr>
            <w:tcW w:w="1245" w:type="dxa"/>
          </w:tcPr>
          <w:p w:rsidR="00CE10E0" w:rsidRPr="009576B8" w:rsidRDefault="00CE10E0" w:rsidP="00CE10E0">
            <w:pPr>
              <w:jc w:val="center"/>
              <w:rPr>
                <w:rFonts w:asciiTheme="majorHAnsi" w:hAnsiTheme="majorHAnsi"/>
                <w:b/>
                <w:bCs/>
                <w:sz w:val="24"/>
                <w:szCs w:val="24"/>
              </w:rPr>
            </w:pPr>
          </w:p>
          <w:p w:rsidR="00CE10E0" w:rsidRPr="009576B8" w:rsidRDefault="00CE10E0" w:rsidP="00CE10E0">
            <w:pPr>
              <w:jc w:val="center"/>
              <w:rPr>
                <w:rFonts w:asciiTheme="majorHAnsi" w:hAnsiTheme="majorHAnsi"/>
                <w:b/>
                <w:bCs/>
                <w:sz w:val="24"/>
                <w:szCs w:val="24"/>
              </w:rPr>
            </w:pPr>
          </w:p>
          <w:p w:rsidR="009021EC" w:rsidRPr="009576B8" w:rsidRDefault="009021EC" w:rsidP="00CE10E0">
            <w:pPr>
              <w:jc w:val="center"/>
              <w:rPr>
                <w:rFonts w:asciiTheme="majorHAnsi" w:hAnsiTheme="majorHAnsi"/>
                <w:b/>
                <w:bCs/>
                <w:sz w:val="24"/>
                <w:szCs w:val="24"/>
              </w:rPr>
            </w:pPr>
            <w:r w:rsidRPr="009576B8">
              <w:rPr>
                <w:rFonts w:asciiTheme="majorHAnsi" w:hAnsiTheme="majorHAnsi"/>
                <w:b/>
                <w:bCs/>
                <w:sz w:val="24"/>
                <w:szCs w:val="24"/>
              </w:rPr>
              <w:t>White</w:t>
            </w:r>
          </w:p>
        </w:tc>
        <w:tc>
          <w:tcPr>
            <w:tcW w:w="1113" w:type="dxa"/>
          </w:tcPr>
          <w:p w:rsidR="00CE10E0" w:rsidRPr="00ED0A2D" w:rsidRDefault="00CE10E0" w:rsidP="007C4512">
            <w:pPr>
              <w:jc w:val="center"/>
              <w:rPr>
                <w:rFonts w:asciiTheme="majorHAnsi" w:hAnsiTheme="majorHAnsi"/>
                <w:b/>
                <w:bCs/>
                <w:sz w:val="24"/>
                <w:szCs w:val="24"/>
              </w:rPr>
            </w:pPr>
          </w:p>
          <w:p w:rsidR="00CE10E0" w:rsidRPr="00ED0A2D" w:rsidRDefault="00CE10E0" w:rsidP="007C4512">
            <w:pPr>
              <w:jc w:val="center"/>
              <w:rPr>
                <w:rFonts w:asciiTheme="majorHAnsi" w:hAnsiTheme="majorHAnsi"/>
                <w:b/>
                <w:bCs/>
                <w:sz w:val="24"/>
                <w:szCs w:val="24"/>
              </w:rPr>
            </w:pPr>
          </w:p>
          <w:p w:rsidR="009021EC" w:rsidRPr="00ED0A2D" w:rsidRDefault="009021EC" w:rsidP="007C4512">
            <w:pPr>
              <w:jc w:val="center"/>
              <w:rPr>
                <w:rFonts w:asciiTheme="majorHAnsi" w:hAnsiTheme="majorHAnsi"/>
                <w:b/>
                <w:bCs/>
                <w:sz w:val="24"/>
                <w:szCs w:val="24"/>
              </w:rPr>
            </w:pPr>
            <w:r w:rsidRPr="00ED0A2D">
              <w:rPr>
                <w:rFonts w:asciiTheme="majorHAnsi" w:hAnsiTheme="majorHAnsi"/>
                <w:b/>
                <w:bCs/>
                <w:sz w:val="24"/>
                <w:szCs w:val="24"/>
              </w:rPr>
              <w:t>Prophet</w:t>
            </w:r>
          </w:p>
        </w:tc>
        <w:tc>
          <w:tcPr>
            <w:tcW w:w="1532" w:type="dxa"/>
          </w:tcPr>
          <w:p w:rsidR="00CE10E0" w:rsidRPr="00ED0A2D" w:rsidRDefault="00CE10E0" w:rsidP="0081749C">
            <w:pPr>
              <w:rPr>
                <w:rFonts w:asciiTheme="majorHAnsi" w:hAnsiTheme="majorHAnsi"/>
                <w:b/>
                <w:bCs/>
                <w:sz w:val="24"/>
                <w:szCs w:val="24"/>
              </w:rPr>
            </w:pPr>
          </w:p>
          <w:p w:rsidR="009021EC" w:rsidRPr="00ED0A2D" w:rsidRDefault="009021EC" w:rsidP="0081749C">
            <w:pPr>
              <w:rPr>
                <w:rFonts w:asciiTheme="majorHAnsi" w:hAnsiTheme="majorHAnsi"/>
                <w:b/>
                <w:bCs/>
                <w:sz w:val="24"/>
                <w:szCs w:val="24"/>
              </w:rPr>
            </w:pPr>
            <w:r w:rsidRPr="00ED0A2D">
              <w:rPr>
                <w:rFonts w:asciiTheme="majorHAnsi" w:hAnsiTheme="majorHAnsi"/>
                <w:b/>
                <w:bCs/>
                <w:sz w:val="24"/>
                <w:szCs w:val="24"/>
              </w:rPr>
              <w:t>purifying everything by his words and his miracles</w:t>
            </w:r>
          </w:p>
          <w:p w:rsidR="009576B8" w:rsidRPr="00ED0A2D" w:rsidRDefault="009576B8" w:rsidP="0081749C">
            <w:pPr>
              <w:rPr>
                <w:rFonts w:asciiTheme="majorHAnsi" w:hAnsiTheme="majorHAnsi"/>
                <w:b/>
                <w:bCs/>
                <w:sz w:val="24"/>
                <w:szCs w:val="24"/>
              </w:rPr>
            </w:pPr>
          </w:p>
        </w:tc>
        <w:tc>
          <w:tcPr>
            <w:tcW w:w="1408" w:type="dxa"/>
          </w:tcPr>
          <w:p w:rsidR="00CE10E0" w:rsidRPr="009576B8" w:rsidRDefault="00CE10E0" w:rsidP="009021EC">
            <w:pPr>
              <w:jc w:val="center"/>
              <w:rPr>
                <w:rFonts w:asciiTheme="majorHAnsi" w:hAnsiTheme="majorHAnsi"/>
                <w:b/>
                <w:bCs/>
                <w:sz w:val="24"/>
                <w:szCs w:val="24"/>
              </w:rPr>
            </w:pPr>
          </w:p>
          <w:p w:rsidR="00CE10E0" w:rsidRPr="009576B8" w:rsidRDefault="00CE10E0" w:rsidP="009021EC">
            <w:pPr>
              <w:jc w:val="center"/>
              <w:rPr>
                <w:rFonts w:asciiTheme="majorHAnsi" w:hAnsiTheme="majorHAnsi"/>
                <w:b/>
                <w:bCs/>
                <w:sz w:val="24"/>
                <w:szCs w:val="24"/>
              </w:rPr>
            </w:pPr>
          </w:p>
          <w:p w:rsidR="009021EC" w:rsidRPr="009576B8" w:rsidRDefault="009021EC" w:rsidP="009021EC">
            <w:pPr>
              <w:jc w:val="center"/>
              <w:rPr>
                <w:rFonts w:asciiTheme="majorHAnsi" w:hAnsiTheme="majorHAnsi"/>
                <w:b/>
                <w:bCs/>
                <w:sz w:val="24"/>
                <w:szCs w:val="24"/>
              </w:rPr>
            </w:pPr>
            <w:r w:rsidRPr="009576B8">
              <w:rPr>
                <w:rFonts w:asciiTheme="majorHAnsi" w:hAnsiTheme="majorHAnsi"/>
                <w:b/>
                <w:bCs/>
                <w:sz w:val="24"/>
                <w:szCs w:val="24"/>
              </w:rPr>
              <w:t>truth</w:t>
            </w:r>
          </w:p>
        </w:tc>
        <w:tc>
          <w:tcPr>
            <w:tcW w:w="1759" w:type="dxa"/>
          </w:tcPr>
          <w:p w:rsidR="00CE10E0" w:rsidRPr="009576B8" w:rsidRDefault="00CE10E0" w:rsidP="007C4512">
            <w:pPr>
              <w:jc w:val="center"/>
              <w:rPr>
                <w:rFonts w:asciiTheme="majorHAnsi" w:hAnsiTheme="majorHAnsi"/>
                <w:b/>
                <w:bCs/>
                <w:sz w:val="24"/>
                <w:szCs w:val="24"/>
              </w:rPr>
            </w:pPr>
          </w:p>
          <w:p w:rsidR="00CE10E0" w:rsidRPr="009576B8" w:rsidRDefault="00CE10E0" w:rsidP="007C4512">
            <w:pPr>
              <w:jc w:val="center"/>
              <w:rPr>
                <w:rFonts w:asciiTheme="majorHAnsi" w:hAnsiTheme="majorHAnsi"/>
                <w:b/>
                <w:bCs/>
                <w:sz w:val="24"/>
                <w:szCs w:val="24"/>
              </w:rPr>
            </w:pPr>
          </w:p>
          <w:p w:rsidR="009021EC" w:rsidRPr="009576B8" w:rsidRDefault="009021EC" w:rsidP="007C4512">
            <w:pPr>
              <w:jc w:val="center"/>
              <w:rPr>
                <w:rFonts w:asciiTheme="majorHAnsi" w:hAnsiTheme="majorHAnsi"/>
                <w:b/>
                <w:bCs/>
                <w:sz w:val="24"/>
                <w:szCs w:val="24"/>
              </w:rPr>
            </w:pPr>
            <w:r w:rsidRPr="009576B8">
              <w:rPr>
                <w:rFonts w:asciiTheme="majorHAnsi" w:hAnsiTheme="majorHAnsi"/>
                <w:b/>
                <w:bCs/>
                <w:sz w:val="24"/>
                <w:szCs w:val="24"/>
              </w:rPr>
              <w:t>gratitude</w:t>
            </w:r>
          </w:p>
          <w:p w:rsidR="009021EC" w:rsidRPr="009576B8" w:rsidRDefault="009021EC" w:rsidP="007C4512">
            <w:pPr>
              <w:jc w:val="center"/>
              <w:rPr>
                <w:rFonts w:asciiTheme="majorHAnsi" w:hAnsiTheme="majorHAnsi"/>
                <w:b/>
                <w:bCs/>
                <w:sz w:val="24"/>
                <w:szCs w:val="24"/>
              </w:rPr>
            </w:pPr>
            <w:r w:rsidRPr="009576B8">
              <w:rPr>
                <w:rFonts w:asciiTheme="majorHAnsi" w:hAnsiTheme="majorHAnsi"/>
                <w:b/>
                <w:bCs/>
                <w:sz w:val="24"/>
                <w:szCs w:val="24"/>
              </w:rPr>
              <w:t>hope</w:t>
            </w:r>
          </w:p>
        </w:tc>
        <w:tc>
          <w:tcPr>
            <w:tcW w:w="1785" w:type="dxa"/>
          </w:tcPr>
          <w:p w:rsidR="00CE10E0" w:rsidRPr="009576B8" w:rsidRDefault="00CE10E0" w:rsidP="007C4512">
            <w:pPr>
              <w:jc w:val="center"/>
              <w:rPr>
                <w:rFonts w:asciiTheme="majorHAnsi" w:hAnsiTheme="majorHAnsi"/>
                <w:b/>
                <w:bCs/>
                <w:color w:val="7030A0"/>
                <w:sz w:val="24"/>
                <w:szCs w:val="24"/>
              </w:rPr>
            </w:pPr>
          </w:p>
          <w:p w:rsidR="00CE10E0" w:rsidRPr="009576B8" w:rsidRDefault="00CE10E0" w:rsidP="007C4512">
            <w:pPr>
              <w:jc w:val="center"/>
              <w:rPr>
                <w:rFonts w:asciiTheme="majorHAnsi" w:hAnsiTheme="majorHAnsi"/>
                <w:b/>
                <w:bCs/>
                <w:color w:val="7030A0"/>
                <w:sz w:val="24"/>
                <w:szCs w:val="24"/>
              </w:rPr>
            </w:pPr>
          </w:p>
          <w:p w:rsidR="0084361E" w:rsidRPr="00E1673F" w:rsidRDefault="0084361E" w:rsidP="0084361E">
            <w:pPr>
              <w:jc w:val="center"/>
              <w:rPr>
                <w:rFonts w:asciiTheme="majorHAnsi" w:hAnsiTheme="majorHAnsi"/>
                <w:b/>
                <w:bCs/>
                <w:sz w:val="24"/>
                <w:szCs w:val="24"/>
              </w:rPr>
            </w:pPr>
            <w:r w:rsidRPr="00E1673F">
              <w:rPr>
                <w:rFonts w:asciiTheme="majorHAnsi" w:hAnsiTheme="majorHAnsi"/>
                <w:b/>
                <w:bCs/>
                <w:sz w:val="24"/>
                <w:szCs w:val="24"/>
              </w:rPr>
              <w:t>preaching</w:t>
            </w:r>
          </w:p>
          <w:p w:rsidR="0084361E" w:rsidRPr="00E1673F" w:rsidRDefault="0084361E" w:rsidP="007C4512">
            <w:pPr>
              <w:jc w:val="center"/>
              <w:rPr>
                <w:rFonts w:asciiTheme="majorHAnsi" w:hAnsiTheme="majorHAnsi"/>
                <w:b/>
                <w:bCs/>
                <w:sz w:val="24"/>
                <w:szCs w:val="24"/>
              </w:rPr>
            </w:pPr>
          </w:p>
          <w:p w:rsidR="009021EC" w:rsidRPr="00E1673F" w:rsidRDefault="009021EC" w:rsidP="007C4512">
            <w:pPr>
              <w:jc w:val="center"/>
              <w:rPr>
                <w:rFonts w:asciiTheme="majorHAnsi" w:hAnsiTheme="majorHAnsi"/>
                <w:b/>
                <w:bCs/>
                <w:i/>
                <w:iCs/>
                <w:sz w:val="24"/>
                <w:szCs w:val="24"/>
              </w:rPr>
            </w:pPr>
            <w:r w:rsidRPr="00E1673F">
              <w:rPr>
                <w:rFonts w:asciiTheme="majorHAnsi" w:hAnsiTheme="majorHAnsi"/>
                <w:b/>
                <w:bCs/>
                <w:i/>
                <w:iCs/>
                <w:sz w:val="24"/>
                <w:szCs w:val="24"/>
              </w:rPr>
              <w:t>preaching</w:t>
            </w:r>
          </w:p>
          <w:p w:rsidR="009021EC" w:rsidRPr="00E1673F" w:rsidRDefault="009021EC" w:rsidP="007C4512">
            <w:pPr>
              <w:jc w:val="center"/>
              <w:rPr>
                <w:rFonts w:asciiTheme="majorHAnsi" w:hAnsiTheme="majorHAnsi"/>
                <w:b/>
                <w:bCs/>
                <w:i/>
                <w:iCs/>
                <w:sz w:val="24"/>
                <w:szCs w:val="24"/>
              </w:rPr>
            </w:pPr>
            <w:r w:rsidRPr="00E1673F">
              <w:rPr>
                <w:rFonts w:asciiTheme="majorHAnsi" w:hAnsiTheme="majorHAnsi"/>
                <w:b/>
                <w:bCs/>
                <w:i/>
                <w:iCs/>
                <w:sz w:val="24"/>
                <w:szCs w:val="24"/>
              </w:rPr>
              <w:t>teaching</w:t>
            </w:r>
          </w:p>
          <w:p w:rsidR="009021EC" w:rsidRPr="00E1673F" w:rsidRDefault="009021EC" w:rsidP="009021EC">
            <w:pPr>
              <w:jc w:val="center"/>
              <w:rPr>
                <w:rFonts w:asciiTheme="majorHAnsi" w:hAnsiTheme="majorHAnsi"/>
                <w:b/>
                <w:bCs/>
                <w:sz w:val="24"/>
                <w:szCs w:val="24"/>
              </w:rPr>
            </w:pPr>
          </w:p>
          <w:p w:rsidR="009021EC" w:rsidRPr="00E1673F" w:rsidRDefault="009021EC" w:rsidP="009021EC">
            <w:pPr>
              <w:jc w:val="center"/>
              <w:rPr>
                <w:rFonts w:asciiTheme="majorHAnsi" w:hAnsiTheme="majorHAnsi"/>
                <w:b/>
                <w:bCs/>
                <w:sz w:val="24"/>
                <w:szCs w:val="24"/>
              </w:rPr>
            </w:pPr>
            <w:r w:rsidRPr="00E1673F">
              <w:rPr>
                <w:rFonts w:asciiTheme="majorHAnsi" w:hAnsiTheme="majorHAnsi"/>
                <w:b/>
                <w:bCs/>
                <w:sz w:val="24"/>
                <w:szCs w:val="24"/>
              </w:rPr>
              <w:t>(book)</w:t>
            </w:r>
          </w:p>
          <w:p w:rsidR="0084361E" w:rsidRDefault="0084361E" w:rsidP="009021EC">
            <w:pPr>
              <w:jc w:val="center"/>
              <w:rPr>
                <w:rFonts w:asciiTheme="majorHAnsi" w:hAnsiTheme="majorHAnsi"/>
                <w:b/>
                <w:bCs/>
                <w:color w:val="7030A0"/>
                <w:sz w:val="24"/>
                <w:szCs w:val="24"/>
              </w:rPr>
            </w:pPr>
          </w:p>
          <w:p w:rsidR="009021EC" w:rsidRPr="009576B8" w:rsidRDefault="009021EC" w:rsidP="007C4512">
            <w:pPr>
              <w:jc w:val="center"/>
              <w:rPr>
                <w:rFonts w:asciiTheme="majorHAnsi" w:hAnsiTheme="majorHAnsi"/>
                <w:b/>
                <w:bCs/>
                <w:color w:val="7030A0"/>
                <w:sz w:val="24"/>
                <w:szCs w:val="24"/>
              </w:rPr>
            </w:pPr>
          </w:p>
        </w:tc>
      </w:tr>
      <w:tr w:rsidR="009021EC" w:rsidRPr="009576B8" w:rsidTr="00E1673F">
        <w:tc>
          <w:tcPr>
            <w:tcW w:w="1245" w:type="dxa"/>
            <w:shd w:val="clear" w:color="auto" w:fill="FFC000"/>
          </w:tcPr>
          <w:p w:rsidR="00CE10E0" w:rsidRPr="009576B8" w:rsidRDefault="00CE10E0" w:rsidP="00CE10E0">
            <w:pPr>
              <w:jc w:val="center"/>
              <w:rPr>
                <w:rFonts w:asciiTheme="majorHAnsi" w:hAnsiTheme="majorHAnsi"/>
                <w:b/>
                <w:bCs/>
                <w:sz w:val="24"/>
                <w:szCs w:val="24"/>
              </w:rPr>
            </w:pPr>
          </w:p>
          <w:p w:rsidR="00CE10E0" w:rsidRPr="009576B8" w:rsidRDefault="00CE10E0" w:rsidP="00CE10E0">
            <w:pPr>
              <w:jc w:val="center"/>
              <w:rPr>
                <w:rFonts w:asciiTheme="majorHAnsi" w:hAnsiTheme="majorHAnsi"/>
                <w:b/>
                <w:bCs/>
                <w:sz w:val="24"/>
                <w:szCs w:val="24"/>
              </w:rPr>
            </w:pPr>
          </w:p>
          <w:p w:rsidR="009021EC" w:rsidRPr="009576B8" w:rsidRDefault="009021EC" w:rsidP="00CE10E0">
            <w:pPr>
              <w:jc w:val="center"/>
              <w:rPr>
                <w:rFonts w:asciiTheme="majorHAnsi" w:hAnsiTheme="majorHAnsi"/>
                <w:b/>
                <w:bCs/>
                <w:sz w:val="24"/>
                <w:szCs w:val="24"/>
              </w:rPr>
            </w:pPr>
            <w:r w:rsidRPr="009576B8">
              <w:rPr>
                <w:rFonts w:asciiTheme="majorHAnsi" w:hAnsiTheme="majorHAnsi"/>
                <w:b/>
                <w:bCs/>
                <w:sz w:val="24"/>
                <w:szCs w:val="24"/>
              </w:rPr>
              <w:t>Gold</w:t>
            </w:r>
          </w:p>
        </w:tc>
        <w:tc>
          <w:tcPr>
            <w:tcW w:w="1113" w:type="dxa"/>
            <w:shd w:val="clear" w:color="auto" w:fill="FFC000"/>
          </w:tcPr>
          <w:p w:rsidR="00CE10E0" w:rsidRPr="00ED0A2D" w:rsidRDefault="00CE10E0" w:rsidP="007C4512">
            <w:pPr>
              <w:jc w:val="center"/>
              <w:rPr>
                <w:rFonts w:asciiTheme="majorHAnsi" w:hAnsiTheme="majorHAnsi"/>
                <w:b/>
                <w:bCs/>
                <w:sz w:val="24"/>
                <w:szCs w:val="24"/>
              </w:rPr>
            </w:pPr>
          </w:p>
          <w:p w:rsidR="00CE10E0" w:rsidRPr="00ED0A2D" w:rsidRDefault="00CE10E0" w:rsidP="007C4512">
            <w:pPr>
              <w:jc w:val="center"/>
              <w:rPr>
                <w:rFonts w:asciiTheme="majorHAnsi" w:hAnsiTheme="majorHAnsi"/>
                <w:b/>
                <w:bCs/>
                <w:sz w:val="24"/>
                <w:szCs w:val="24"/>
              </w:rPr>
            </w:pPr>
          </w:p>
          <w:p w:rsidR="009021EC" w:rsidRPr="00ED0A2D" w:rsidRDefault="009021EC" w:rsidP="007C4512">
            <w:pPr>
              <w:jc w:val="center"/>
              <w:rPr>
                <w:rFonts w:asciiTheme="majorHAnsi" w:hAnsiTheme="majorHAnsi"/>
                <w:b/>
                <w:bCs/>
                <w:sz w:val="24"/>
                <w:szCs w:val="24"/>
              </w:rPr>
            </w:pPr>
            <w:r w:rsidRPr="00ED0A2D">
              <w:rPr>
                <w:rFonts w:asciiTheme="majorHAnsi" w:hAnsiTheme="majorHAnsi"/>
                <w:b/>
                <w:bCs/>
                <w:sz w:val="24"/>
                <w:szCs w:val="24"/>
              </w:rPr>
              <w:t>King</w:t>
            </w:r>
          </w:p>
        </w:tc>
        <w:tc>
          <w:tcPr>
            <w:tcW w:w="1532" w:type="dxa"/>
            <w:shd w:val="clear" w:color="auto" w:fill="FFC000"/>
          </w:tcPr>
          <w:p w:rsidR="00CE10E0" w:rsidRPr="00ED0A2D" w:rsidRDefault="00CE10E0" w:rsidP="003549DA">
            <w:pPr>
              <w:rPr>
                <w:rFonts w:asciiTheme="majorHAnsi" w:hAnsiTheme="majorHAnsi"/>
                <w:b/>
                <w:bCs/>
                <w:sz w:val="24"/>
                <w:szCs w:val="24"/>
              </w:rPr>
            </w:pPr>
          </w:p>
          <w:p w:rsidR="009021EC" w:rsidRPr="00ED0A2D" w:rsidRDefault="009021EC" w:rsidP="003549DA">
            <w:pPr>
              <w:rPr>
                <w:rFonts w:asciiTheme="majorHAnsi" w:hAnsiTheme="majorHAnsi"/>
                <w:b/>
                <w:bCs/>
                <w:sz w:val="24"/>
                <w:szCs w:val="24"/>
              </w:rPr>
            </w:pPr>
            <w:r w:rsidRPr="00ED0A2D">
              <w:rPr>
                <w:rFonts w:asciiTheme="majorHAnsi" w:hAnsiTheme="majorHAnsi"/>
                <w:b/>
                <w:bCs/>
                <w:sz w:val="24"/>
                <w:szCs w:val="24"/>
              </w:rPr>
              <w:t>putting everything in right and proper order according to God’s original design</w:t>
            </w:r>
          </w:p>
          <w:p w:rsidR="00CE10E0" w:rsidRPr="00ED0A2D" w:rsidRDefault="00CE10E0" w:rsidP="003549DA">
            <w:pPr>
              <w:rPr>
                <w:rFonts w:asciiTheme="majorHAnsi" w:hAnsiTheme="majorHAnsi"/>
                <w:b/>
                <w:bCs/>
                <w:sz w:val="24"/>
                <w:szCs w:val="24"/>
              </w:rPr>
            </w:pPr>
          </w:p>
        </w:tc>
        <w:tc>
          <w:tcPr>
            <w:tcW w:w="1408" w:type="dxa"/>
            <w:shd w:val="clear" w:color="auto" w:fill="FFC000"/>
          </w:tcPr>
          <w:p w:rsidR="00CE10E0" w:rsidRPr="009576B8" w:rsidRDefault="00CE10E0" w:rsidP="007C4512">
            <w:pPr>
              <w:jc w:val="center"/>
              <w:rPr>
                <w:rFonts w:asciiTheme="majorHAnsi" w:hAnsiTheme="majorHAnsi"/>
                <w:b/>
                <w:bCs/>
                <w:sz w:val="24"/>
                <w:szCs w:val="24"/>
              </w:rPr>
            </w:pPr>
          </w:p>
          <w:p w:rsidR="009576B8" w:rsidRDefault="009576B8" w:rsidP="007C4512">
            <w:pPr>
              <w:jc w:val="center"/>
              <w:rPr>
                <w:rFonts w:asciiTheme="majorHAnsi" w:hAnsiTheme="majorHAnsi"/>
                <w:b/>
                <w:bCs/>
                <w:sz w:val="24"/>
                <w:szCs w:val="24"/>
              </w:rPr>
            </w:pPr>
          </w:p>
          <w:p w:rsidR="009021EC" w:rsidRPr="009576B8" w:rsidRDefault="009021EC" w:rsidP="007C4512">
            <w:pPr>
              <w:jc w:val="center"/>
              <w:rPr>
                <w:rFonts w:asciiTheme="majorHAnsi" w:hAnsiTheme="majorHAnsi"/>
                <w:b/>
                <w:bCs/>
                <w:sz w:val="24"/>
                <w:szCs w:val="24"/>
              </w:rPr>
            </w:pPr>
            <w:r w:rsidRPr="009576B8">
              <w:rPr>
                <w:rFonts w:asciiTheme="majorHAnsi" w:hAnsiTheme="majorHAnsi"/>
                <w:b/>
                <w:bCs/>
                <w:sz w:val="24"/>
                <w:szCs w:val="24"/>
              </w:rPr>
              <w:t>kingdom</w:t>
            </w:r>
          </w:p>
        </w:tc>
        <w:tc>
          <w:tcPr>
            <w:tcW w:w="1759" w:type="dxa"/>
            <w:shd w:val="clear" w:color="auto" w:fill="FFC000"/>
          </w:tcPr>
          <w:p w:rsidR="00CE10E0" w:rsidRPr="009576B8" w:rsidRDefault="00E1673F" w:rsidP="00E1673F">
            <w:pPr>
              <w:tabs>
                <w:tab w:val="left" w:pos="1238"/>
              </w:tabs>
              <w:rPr>
                <w:rFonts w:asciiTheme="majorHAnsi" w:hAnsiTheme="majorHAnsi"/>
                <w:b/>
                <w:bCs/>
                <w:sz w:val="24"/>
                <w:szCs w:val="24"/>
              </w:rPr>
            </w:pPr>
            <w:r>
              <w:rPr>
                <w:rFonts w:asciiTheme="majorHAnsi" w:hAnsiTheme="majorHAnsi"/>
                <w:b/>
                <w:bCs/>
                <w:sz w:val="24"/>
                <w:szCs w:val="24"/>
              </w:rPr>
              <w:tab/>
            </w:r>
          </w:p>
          <w:p w:rsidR="009576B8" w:rsidRDefault="009576B8" w:rsidP="007C4512">
            <w:pPr>
              <w:jc w:val="center"/>
              <w:rPr>
                <w:rFonts w:asciiTheme="majorHAnsi" w:hAnsiTheme="majorHAnsi"/>
                <w:b/>
                <w:bCs/>
                <w:sz w:val="24"/>
                <w:szCs w:val="24"/>
              </w:rPr>
            </w:pPr>
          </w:p>
          <w:p w:rsidR="009021EC" w:rsidRPr="009576B8" w:rsidRDefault="009021EC" w:rsidP="007C4512">
            <w:pPr>
              <w:jc w:val="center"/>
              <w:rPr>
                <w:rFonts w:asciiTheme="majorHAnsi" w:hAnsiTheme="majorHAnsi"/>
                <w:b/>
                <w:bCs/>
                <w:sz w:val="24"/>
                <w:szCs w:val="24"/>
              </w:rPr>
            </w:pPr>
            <w:r w:rsidRPr="009576B8">
              <w:rPr>
                <w:rFonts w:asciiTheme="majorHAnsi" w:hAnsiTheme="majorHAnsi"/>
                <w:b/>
                <w:bCs/>
                <w:sz w:val="24"/>
                <w:szCs w:val="24"/>
              </w:rPr>
              <w:t>victory</w:t>
            </w:r>
          </w:p>
          <w:p w:rsidR="009021EC" w:rsidRPr="009576B8" w:rsidRDefault="009021EC" w:rsidP="007C4512">
            <w:pPr>
              <w:jc w:val="center"/>
              <w:rPr>
                <w:rFonts w:asciiTheme="majorHAnsi" w:hAnsiTheme="majorHAnsi"/>
                <w:b/>
                <w:bCs/>
                <w:sz w:val="24"/>
                <w:szCs w:val="24"/>
              </w:rPr>
            </w:pPr>
            <w:r w:rsidRPr="009576B8">
              <w:rPr>
                <w:rFonts w:asciiTheme="majorHAnsi" w:hAnsiTheme="majorHAnsi"/>
                <w:b/>
                <w:bCs/>
                <w:sz w:val="24"/>
                <w:szCs w:val="24"/>
              </w:rPr>
              <w:t>justice</w:t>
            </w:r>
          </w:p>
        </w:tc>
        <w:tc>
          <w:tcPr>
            <w:tcW w:w="1785" w:type="dxa"/>
            <w:shd w:val="clear" w:color="auto" w:fill="FFC000"/>
          </w:tcPr>
          <w:p w:rsidR="00CE10E0" w:rsidRPr="009576B8" w:rsidRDefault="00CE10E0" w:rsidP="007C4512">
            <w:pPr>
              <w:jc w:val="center"/>
              <w:rPr>
                <w:rFonts w:asciiTheme="majorHAnsi" w:hAnsiTheme="majorHAnsi"/>
                <w:b/>
                <w:bCs/>
                <w:color w:val="7030A0"/>
                <w:sz w:val="24"/>
                <w:szCs w:val="24"/>
              </w:rPr>
            </w:pPr>
          </w:p>
          <w:p w:rsidR="009576B8" w:rsidRDefault="009576B8" w:rsidP="007C4512">
            <w:pPr>
              <w:jc w:val="center"/>
              <w:rPr>
                <w:rFonts w:asciiTheme="majorHAnsi" w:hAnsiTheme="majorHAnsi"/>
                <w:b/>
                <w:bCs/>
                <w:color w:val="7030A0"/>
                <w:sz w:val="24"/>
                <w:szCs w:val="24"/>
              </w:rPr>
            </w:pPr>
          </w:p>
          <w:p w:rsidR="0084361E" w:rsidRPr="00E1673F" w:rsidRDefault="0084361E" w:rsidP="007C4512">
            <w:pPr>
              <w:jc w:val="center"/>
              <w:rPr>
                <w:rFonts w:asciiTheme="majorHAnsi" w:hAnsiTheme="majorHAnsi"/>
                <w:b/>
                <w:bCs/>
                <w:sz w:val="24"/>
                <w:szCs w:val="24"/>
              </w:rPr>
            </w:pPr>
            <w:r w:rsidRPr="00E1673F">
              <w:rPr>
                <w:rFonts w:asciiTheme="majorHAnsi" w:hAnsiTheme="majorHAnsi"/>
                <w:b/>
                <w:bCs/>
                <w:sz w:val="24"/>
                <w:szCs w:val="24"/>
              </w:rPr>
              <w:t>presence</w:t>
            </w:r>
          </w:p>
          <w:p w:rsidR="0084361E" w:rsidRPr="00E1673F" w:rsidRDefault="0084361E" w:rsidP="007C4512">
            <w:pPr>
              <w:jc w:val="center"/>
              <w:rPr>
                <w:rFonts w:asciiTheme="majorHAnsi" w:hAnsiTheme="majorHAnsi"/>
                <w:b/>
                <w:bCs/>
                <w:sz w:val="24"/>
                <w:szCs w:val="24"/>
              </w:rPr>
            </w:pPr>
          </w:p>
          <w:p w:rsidR="009021EC" w:rsidRPr="00E1673F" w:rsidRDefault="009021EC" w:rsidP="007C4512">
            <w:pPr>
              <w:jc w:val="center"/>
              <w:rPr>
                <w:rFonts w:asciiTheme="majorHAnsi" w:hAnsiTheme="majorHAnsi"/>
                <w:b/>
                <w:bCs/>
                <w:i/>
                <w:iCs/>
                <w:sz w:val="24"/>
                <w:szCs w:val="24"/>
              </w:rPr>
            </w:pPr>
            <w:r w:rsidRPr="00E1673F">
              <w:rPr>
                <w:rFonts w:asciiTheme="majorHAnsi" w:hAnsiTheme="majorHAnsi"/>
                <w:b/>
                <w:bCs/>
                <w:i/>
                <w:iCs/>
                <w:sz w:val="24"/>
                <w:szCs w:val="24"/>
              </w:rPr>
              <w:t>leadership</w:t>
            </w:r>
          </w:p>
          <w:p w:rsidR="009021EC" w:rsidRPr="00E1673F" w:rsidRDefault="009021EC" w:rsidP="007C4512">
            <w:pPr>
              <w:jc w:val="center"/>
              <w:rPr>
                <w:rFonts w:asciiTheme="majorHAnsi" w:hAnsiTheme="majorHAnsi"/>
                <w:b/>
                <w:bCs/>
                <w:i/>
                <w:iCs/>
                <w:sz w:val="24"/>
                <w:szCs w:val="24"/>
              </w:rPr>
            </w:pPr>
            <w:r w:rsidRPr="00E1673F">
              <w:rPr>
                <w:rFonts w:asciiTheme="majorHAnsi" w:hAnsiTheme="majorHAnsi"/>
                <w:b/>
                <w:bCs/>
                <w:i/>
                <w:iCs/>
                <w:sz w:val="24"/>
                <w:szCs w:val="24"/>
              </w:rPr>
              <w:t>presence</w:t>
            </w:r>
          </w:p>
          <w:p w:rsidR="009021EC" w:rsidRPr="00E1673F" w:rsidRDefault="009021EC" w:rsidP="007C4512">
            <w:pPr>
              <w:jc w:val="center"/>
              <w:rPr>
                <w:rFonts w:asciiTheme="majorHAnsi" w:hAnsiTheme="majorHAnsi"/>
                <w:b/>
                <w:bCs/>
                <w:sz w:val="24"/>
                <w:szCs w:val="24"/>
              </w:rPr>
            </w:pPr>
          </w:p>
          <w:p w:rsidR="009021EC" w:rsidRPr="00E1673F" w:rsidRDefault="009021EC" w:rsidP="007C4512">
            <w:pPr>
              <w:jc w:val="center"/>
              <w:rPr>
                <w:rFonts w:asciiTheme="majorHAnsi" w:hAnsiTheme="majorHAnsi"/>
                <w:b/>
                <w:bCs/>
                <w:sz w:val="24"/>
                <w:szCs w:val="24"/>
              </w:rPr>
            </w:pPr>
            <w:r w:rsidRPr="00E1673F">
              <w:rPr>
                <w:rFonts w:asciiTheme="majorHAnsi" w:hAnsiTheme="majorHAnsi"/>
                <w:b/>
                <w:bCs/>
                <w:sz w:val="24"/>
                <w:szCs w:val="24"/>
              </w:rPr>
              <w:t>(stole)</w:t>
            </w:r>
          </w:p>
          <w:p w:rsidR="0084361E" w:rsidRDefault="0084361E" w:rsidP="007C4512">
            <w:pPr>
              <w:jc w:val="center"/>
              <w:rPr>
                <w:rFonts w:asciiTheme="majorHAnsi" w:hAnsiTheme="majorHAnsi"/>
                <w:b/>
                <w:bCs/>
                <w:color w:val="7030A0"/>
                <w:sz w:val="24"/>
                <w:szCs w:val="24"/>
              </w:rPr>
            </w:pPr>
          </w:p>
          <w:p w:rsidR="0084361E" w:rsidRPr="009576B8" w:rsidRDefault="0084361E" w:rsidP="007C4512">
            <w:pPr>
              <w:jc w:val="center"/>
              <w:rPr>
                <w:rFonts w:asciiTheme="majorHAnsi" w:hAnsiTheme="majorHAnsi"/>
                <w:b/>
                <w:bCs/>
                <w:color w:val="7030A0"/>
                <w:sz w:val="24"/>
                <w:szCs w:val="24"/>
              </w:rPr>
            </w:pPr>
          </w:p>
        </w:tc>
      </w:tr>
    </w:tbl>
    <w:p w:rsidR="003549DA" w:rsidRPr="009576B8" w:rsidRDefault="003549DA" w:rsidP="0081749C">
      <w:pPr>
        <w:rPr>
          <w:rFonts w:asciiTheme="majorHAnsi" w:hAnsiTheme="majorHAnsi"/>
          <w:sz w:val="24"/>
          <w:szCs w:val="24"/>
        </w:rPr>
      </w:pPr>
    </w:p>
    <w:p w:rsidR="003549DA" w:rsidRPr="009576B8" w:rsidRDefault="003549DA" w:rsidP="003549DA">
      <w:pPr>
        <w:rPr>
          <w:rFonts w:asciiTheme="majorHAnsi" w:hAnsiTheme="majorHAnsi"/>
          <w:sz w:val="24"/>
          <w:szCs w:val="24"/>
        </w:rPr>
      </w:pPr>
    </w:p>
    <w:p w:rsidR="00DA54B8" w:rsidRDefault="00DA54B8" w:rsidP="00C13013">
      <w:pPr>
        <w:rPr>
          <w:rFonts w:asciiTheme="majorHAnsi" w:hAnsiTheme="majorHAnsi"/>
          <w:b/>
          <w:bCs/>
          <w:sz w:val="24"/>
          <w:szCs w:val="24"/>
          <w:u w:val="single"/>
        </w:rPr>
      </w:pPr>
    </w:p>
    <w:p w:rsidR="00DA54B8" w:rsidRDefault="00DA54B8" w:rsidP="00C13013">
      <w:pPr>
        <w:rPr>
          <w:rFonts w:asciiTheme="majorHAnsi" w:hAnsiTheme="majorHAnsi"/>
          <w:b/>
          <w:bCs/>
          <w:sz w:val="24"/>
          <w:szCs w:val="24"/>
          <w:u w:val="single"/>
        </w:rPr>
      </w:pPr>
    </w:p>
    <w:p w:rsidR="00DA54B8" w:rsidRDefault="00DA54B8" w:rsidP="00C13013">
      <w:pPr>
        <w:rPr>
          <w:rFonts w:asciiTheme="majorHAnsi" w:hAnsiTheme="majorHAnsi"/>
          <w:b/>
          <w:bCs/>
          <w:sz w:val="24"/>
          <w:szCs w:val="24"/>
          <w:u w:val="single"/>
        </w:rPr>
      </w:pPr>
    </w:p>
    <w:p w:rsidR="00DA54B8" w:rsidRDefault="00DA54B8" w:rsidP="00C13013">
      <w:pPr>
        <w:rPr>
          <w:rFonts w:asciiTheme="majorHAnsi" w:hAnsiTheme="majorHAnsi"/>
          <w:b/>
          <w:bCs/>
          <w:sz w:val="24"/>
          <w:szCs w:val="24"/>
          <w:u w:val="single"/>
        </w:rPr>
      </w:pPr>
    </w:p>
    <w:p w:rsidR="00DA54B8" w:rsidRDefault="00DA54B8" w:rsidP="00C13013">
      <w:pPr>
        <w:rPr>
          <w:rFonts w:asciiTheme="majorHAnsi" w:hAnsiTheme="majorHAnsi"/>
          <w:b/>
          <w:bCs/>
          <w:sz w:val="24"/>
          <w:szCs w:val="24"/>
          <w:u w:val="single"/>
        </w:rPr>
      </w:pPr>
    </w:p>
    <w:p w:rsidR="00DA54B8" w:rsidRDefault="00DA54B8" w:rsidP="00C13013">
      <w:pPr>
        <w:rPr>
          <w:rFonts w:asciiTheme="majorHAnsi" w:hAnsiTheme="majorHAnsi"/>
          <w:b/>
          <w:bCs/>
          <w:sz w:val="24"/>
          <w:szCs w:val="24"/>
          <w:u w:val="single"/>
        </w:rPr>
      </w:pPr>
    </w:p>
    <w:p w:rsidR="00DA54B8" w:rsidRDefault="00DA54B8" w:rsidP="00C13013">
      <w:pPr>
        <w:rPr>
          <w:rFonts w:asciiTheme="majorHAnsi" w:hAnsiTheme="majorHAnsi"/>
          <w:b/>
          <w:bCs/>
          <w:sz w:val="24"/>
          <w:szCs w:val="24"/>
          <w:u w:val="single"/>
        </w:rPr>
      </w:pPr>
    </w:p>
    <w:p w:rsidR="00DA54B8" w:rsidRDefault="00DA54B8" w:rsidP="00C13013">
      <w:pPr>
        <w:rPr>
          <w:rFonts w:asciiTheme="majorHAnsi" w:hAnsiTheme="majorHAnsi"/>
          <w:b/>
          <w:bCs/>
          <w:sz w:val="24"/>
          <w:szCs w:val="24"/>
          <w:u w:val="single"/>
        </w:rPr>
      </w:pPr>
    </w:p>
    <w:p w:rsidR="00C13013" w:rsidRPr="00C13013" w:rsidRDefault="00C13013" w:rsidP="00C13013">
      <w:pPr>
        <w:rPr>
          <w:rFonts w:asciiTheme="majorHAnsi" w:hAnsiTheme="majorHAnsi"/>
          <w:b/>
          <w:bCs/>
          <w:sz w:val="24"/>
          <w:szCs w:val="24"/>
        </w:rPr>
      </w:pPr>
      <w:r w:rsidRPr="00ED0A2D">
        <w:rPr>
          <w:rFonts w:asciiTheme="majorHAnsi" w:hAnsiTheme="majorHAnsi"/>
          <w:b/>
          <w:bCs/>
          <w:sz w:val="24"/>
          <w:szCs w:val="24"/>
          <w:u w:val="single"/>
        </w:rPr>
        <w:lastRenderedPageBreak/>
        <w:t>Short</w:t>
      </w:r>
      <w:r w:rsidRPr="00C13013">
        <w:rPr>
          <w:rFonts w:asciiTheme="majorHAnsi" w:hAnsiTheme="majorHAnsi"/>
          <w:b/>
          <w:bCs/>
          <w:sz w:val="24"/>
          <w:szCs w:val="24"/>
        </w:rPr>
        <w:t xml:space="preserve"> </w:t>
      </w:r>
      <w:r w:rsidRPr="00ED0A2D">
        <w:rPr>
          <w:rFonts w:asciiTheme="majorHAnsi" w:hAnsiTheme="majorHAnsi"/>
          <w:b/>
          <w:bCs/>
          <w:sz w:val="24"/>
          <w:szCs w:val="24"/>
          <w:u w:val="single"/>
        </w:rPr>
        <w:t>Text</w:t>
      </w:r>
      <w:r w:rsidRPr="00C13013">
        <w:rPr>
          <w:rFonts w:asciiTheme="majorHAnsi" w:hAnsiTheme="majorHAnsi"/>
          <w:b/>
          <w:bCs/>
          <w:sz w:val="24"/>
          <w:szCs w:val="24"/>
        </w:rPr>
        <w:t xml:space="preserve"> </w:t>
      </w:r>
      <w:r w:rsidR="00ED0A2D">
        <w:rPr>
          <w:rFonts w:asciiTheme="majorHAnsi" w:hAnsiTheme="majorHAnsi"/>
          <w:b/>
          <w:bCs/>
          <w:sz w:val="24"/>
          <w:szCs w:val="24"/>
        </w:rPr>
        <w:t>(for back of picture card)</w:t>
      </w:r>
    </w:p>
    <w:p w:rsidR="00C13013" w:rsidRDefault="00C13013" w:rsidP="00C13013">
      <w:pPr>
        <w:rPr>
          <w:rFonts w:asciiTheme="majorHAnsi" w:hAnsiTheme="majorHAnsi"/>
          <w:sz w:val="24"/>
          <w:szCs w:val="24"/>
        </w:rPr>
      </w:pPr>
    </w:p>
    <w:p w:rsidR="00C13013" w:rsidRDefault="00C13013" w:rsidP="00C13013">
      <w:pPr>
        <w:rPr>
          <w:rFonts w:asciiTheme="majorHAnsi" w:hAnsiTheme="majorHAnsi"/>
          <w:sz w:val="24"/>
          <w:szCs w:val="24"/>
        </w:rPr>
      </w:pPr>
      <w:r w:rsidRPr="009576B8">
        <w:rPr>
          <w:rFonts w:asciiTheme="majorHAnsi" w:hAnsiTheme="majorHAnsi"/>
          <w:sz w:val="24"/>
          <w:szCs w:val="24"/>
        </w:rPr>
        <w:t>The flag o</w:t>
      </w:r>
      <w:r>
        <w:rPr>
          <w:rFonts w:asciiTheme="majorHAnsi" w:hAnsiTheme="majorHAnsi"/>
          <w:sz w:val="24"/>
          <w:szCs w:val="24"/>
        </w:rPr>
        <w:t xml:space="preserve">f Melchizedek Village is a </w:t>
      </w:r>
      <w:r w:rsidRPr="009576B8">
        <w:rPr>
          <w:rFonts w:asciiTheme="majorHAnsi" w:hAnsiTheme="majorHAnsi"/>
          <w:sz w:val="24"/>
          <w:szCs w:val="24"/>
        </w:rPr>
        <w:t xml:space="preserve">flag for ordained priests. </w:t>
      </w:r>
    </w:p>
    <w:p w:rsidR="00C13013" w:rsidRPr="009576B8" w:rsidRDefault="00C13013" w:rsidP="00C13013">
      <w:pPr>
        <w:rPr>
          <w:rFonts w:asciiTheme="majorHAnsi" w:hAnsiTheme="majorHAnsi"/>
          <w:sz w:val="24"/>
          <w:szCs w:val="24"/>
        </w:rPr>
      </w:pPr>
    </w:p>
    <w:p w:rsidR="00C13013" w:rsidRPr="009576B8" w:rsidRDefault="00C13013" w:rsidP="00C13013">
      <w:pPr>
        <w:rPr>
          <w:rFonts w:asciiTheme="majorHAnsi" w:hAnsiTheme="majorHAnsi"/>
          <w:sz w:val="24"/>
          <w:szCs w:val="24"/>
        </w:rPr>
      </w:pPr>
      <w:r w:rsidRPr="009576B8">
        <w:rPr>
          <w:rFonts w:asciiTheme="majorHAnsi" w:hAnsiTheme="majorHAnsi"/>
          <w:sz w:val="24"/>
          <w:szCs w:val="24"/>
        </w:rPr>
        <w:t xml:space="preserve">Jesus Christ is </w:t>
      </w:r>
      <w:r w:rsidRPr="00172F41">
        <w:rPr>
          <w:rFonts w:asciiTheme="majorHAnsi" w:hAnsiTheme="majorHAnsi"/>
          <w:b/>
          <w:bCs/>
          <w:sz w:val="24"/>
          <w:szCs w:val="24"/>
        </w:rPr>
        <w:t>Priest</w:t>
      </w:r>
      <w:r w:rsidRPr="009576B8">
        <w:rPr>
          <w:rFonts w:asciiTheme="majorHAnsi" w:hAnsiTheme="majorHAnsi"/>
          <w:sz w:val="24"/>
          <w:szCs w:val="24"/>
        </w:rPr>
        <w:t xml:space="preserve">, </w:t>
      </w:r>
      <w:r w:rsidRPr="00172F41">
        <w:rPr>
          <w:rFonts w:asciiTheme="majorHAnsi" w:hAnsiTheme="majorHAnsi"/>
          <w:b/>
          <w:bCs/>
          <w:sz w:val="24"/>
          <w:szCs w:val="24"/>
        </w:rPr>
        <w:t>Prophet</w:t>
      </w:r>
      <w:r w:rsidRPr="009576B8">
        <w:rPr>
          <w:rFonts w:asciiTheme="majorHAnsi" w:hAnsiTheme="majorHAnsi"/>
          <w:sz w:val="24"/>
          <w:szCs w:val="24"/>
        </w:rPr>
        <w:t xml:space="preserve"> and </w:t>
      </w:r>
      <w:r w:rsidRPr="00172F41">
        <w:rPr>
          <w:rFonts w:asciiTheme="majorHAnsi" w:hAnsiTheme="majorHAnsi"/>
          <w:b/>
          <w:bCs/>
          <w:sz w:val="24"/>
          <w:szCs w:val="24"/>
        </w:rPr>
        <w:t>King</w:t>
      </w:r>
      <w:r w:rsidRPr="009576B8">
        <w:rPr>
          <w:rFonts w:asciiTheme="majorHAnsi" w:hAnsiTheme="majorHAnsi"/>
          <w:sz w:val="24"/>
          <w:szCs w:val="24"/>
        </w:rPr>
        <w:t xml:space="preserve">. Catholic priests are ordained to share in the </w:t>
      </w:r>
      <w:r>
        <w:rPr>
          <w:rFonts w:asciiTheme="majorHAnsi" w:hAnsiTheme="majorHAnsi"/>
          <w:sz w:val="24"/>
          <w:szCs w:val="24"/>
        </w:rPr>
        <w:t>lif</w:t>
      </w:r>
      <w:r w:rsidR="00ED0A2D">
        <w:rPr>
          <w:rFonts w:asciiTheme="majorHAnsi" w:hAnsiTheme="majorHAnsi"/>
          <w:sz w:val="24"/>
          <w:szCs w:val="24"/>
        </w:rPr>
        <w:t>e</w:t>
      </w:r>
      <w:r>
        <w:rPr>
          <w:rFonts w:asciiTheme="majorHAnsi" w:hAnsiTheme="majorHAnsi"/>
          <w:sz w:val="24"/>
          <w:szCs w:val="24"/>
        </w:rPr>
        <w:t xml:space="preserve"> and work </w:t>
      </w:r>
      <w:r w:rsidRPr="009576B8">
        <w:rPr>
          <w:rFonts w:asciiTheme="majorHAnsi" w:hAnsiTheme="majorHAnsi"/>
          <w:sz w:val="24"/>
          <w:szCs w:val="24"/>
        </w:rPr>
        <w:t xml:space="preserve">of Christ. </w:t>
      </w:r>
    </w:p>
    <w:p w:rsidR="00C13013" w:rsidRPr="009576B8" w:rsidRDefault="00C13013" w:rsidP="00C13013">
      <w:pPr>
        <w:rPr>
          <w:rFonts w:asciiTheme="majorHAnsi" w:hAnsiTheme="majorHAnsi"/>
          <w:sz w:val="24"/>
          <w:szCs w:val="24"/>
        </w:rPr>
      </w:pPr>
    </w:p>
    <w:p w:rsidR="00C13013" w:rsidRDefault="00C13013" w:rsidP="00ED0A2D">
      <w:pPr>
        <w:pStyle w:val="ListParagraph"/>
        <w:numPr>
          <w:ilvl w:val="0"/>
          <w:numId w:val="10"/>
        </w:numPr>
        <w:rPr>
          <w:rFonts w:asciiTheme="majorHAnsi" w:hAnsiTheme="majorHAnsi"/>
          <w:sz w:val="24"/>
          <w:szCs w:val="24"/>
        </w:rPr>
      </w:pPr>
      <w:r w:rsidRPr="008F7D21">
        <w:rPr>
          <w:rFonts w:asciiTheme="majorHAnsi" w:hAnsiTheme="majorHAnsi"/>
          <w:b/>
          <w:bCs/>
          <w:sz w:val="24"/>
          <w:szCs w:val="24"/>
        </w:rPr>
        <w:t>Red</w:t>
      </w:r>
      <w:r w:rsidR="00ED0A2D">
        <w:rPr>
          <w:rFonts w:asciiTheme="majorHAnsi" w:hAnsiTheme="majorHAnsi"/>
          <w:sz w:val="24"/>
          <w:szCs w:val="24"/>
        </w:rPr>
        <w:t xml:space="preserve">: </w:t>
      </w:r>
      <w:r w:rsidRPr="008F7D21">
        <w:rPr>
          <w:rFonts w:asciiTheme="majorHAnsi" w:hAnsiTheme="majorHAnsi"/>
          <w:sz w:val="24"/>
          <w:szCs w:val="24"/>
        </w:rPr>
        <w:t>Christ the Priest pour</w:t>
      </w:r>
      <w:r w:rsidR="00ED0A2D">
        <w:rPr>
          <w:rFonts w:asciiTheme="majorHAnsi" w:hAnsiTheme="majorHAnsi"/>
          <w:sz w:val="24"/>
          <w:szCs w:val="24"/>
        </w:rPr>
        <w:t>s</w:t>
      </w:r>
      <w:r w:rsidRPr="008F7D21">
        <w:rPr>
          <w:rFonts w:asciiTheme="majorHAnsi" w:hAnsiTheme="majorHAnsi"/>
          <w:sz w:val="24"/>
          <w:szCs w:val="24"/>
        </w:rPr>
        <w:t xml:space="preserve"> out his blood on the cross of Calvary and on the altar of Eucharist. It is the color of His </w:t>
      </w:r>
      <w:r w:rsidRPr="008F7D21">
        <w:rPr>
          <w:rFonts w:asciiTheme="majorHAnsi" w:hAnsiTheme="majorHAnsi"/>
          <w:b/>
          <w:bCs/>
          <w:sz w:val="24"/>
          <w:szCs w:val="24"/>
        </w:rPr>
        <w:t>sacrifice</w:t>
      </w:r>
      <w:r>
        <w:rPr>
          <w:rFonts w:asciiTheme="majorHAnsi" w:hAnsiTheme="majorHAnsi"/>
          <w:sz w:val="24"/>
          <w:szCs w:val="24"/>
        </w:rPr>
        <w:t>.</w:t>
      </w:r>
    </w:p>
    <w:p w:rsidR="00C13013" w:rsidRPr="008F7D21" w:rsidRDefault="00C13013" w:rsidP="00ED0A2D">
      <w:pPr>
        <w:pStyle w:val="ListParagraph"/>
        <w:numPr>
          <w:ilvl w:val="0"/>
          <w:numId w:val="10"/>
        </w:numPr>
        <w:rPr>
          <w:rFonts w:asciiTheme="majorHAnsi" w:hAnsiTheme="majorHAnsi"/>
          <w:sz w:val="24"/>
          <w:szCs w:val="24"/>
        </w:rPr>
      </w:pPr>
      <w:r w:rsidRPr="008F7D21">
        <w:rPr>
          <w:rFonts w:asciiTheme="majorHAnsi" w:hAnsiTheme="majorHAnsi"/>
          <w:b/>
          <w:bCs/>
          <w:sz w:val="24"/>
          <w:szCs w:val="24"/>
        </w:rPr>
        <w:t>White</w:t>
      </w:r>
      <w:r w:rsidR="00ED0A2D">
        <w:rPr>
          <w:rFonts w:asciiTheme="majorHAnsi" w:hAnsiTheme="majorHAnsi"/>
          <w:sz w:val="24"/>
          <w:szCs w:val="24"/>
        </w:rPr>
        <w:t xml:space="preserve">: </w:t>
      </w:r>
      <w:r w:rsidRPr="008F7D21">
        <w:rPr>
          <w:rFonts w:asciiTheme="majorHAnsi" w:hAnsiTheme="majorHAnsi"/>
          <w:sz w:val="24"/>
          <w:szCs w:val="24"/>
        </w:rPr>
        <w:t>Christ the Prophet purif</w:t>
      </w:r>
      <w:r w:rsidR="00ED0A2D">
        <w:rPr>
          <w:rFonts w:asciiTheme="majorHAnsi" w:hAnsiTheme="majorHAnsi"/>
          <w:sz w:val="24"/>
          <w:szCs w:val="24"/>
        </w:rPr>
        <w:t xml:space="preserve">ies </w:t>
      </w:r>
      <w:r w:rsidRPr="008F7D21">
        <w:rPr>
          <w:rFonts w:asciiTheme="majorHAnsi" w:hAnsiTheme="majorHAnsi"/>
          <w:sz w:val="24"/>
          <w:szCs w:val="24"/>
        </w:rPr>
        <w:t xml:space="preserve">everything by his words and his miracles. It is the color of His </w:t>
      </w:r>
      <w:r w:rsidRPr="008F7D21">
        <w:rPr>
          <w:rFonts w:asciiTheme="majorHAnsi" w:hAnsiTheme="majorHAnsi"/>
          <w:b/>
          <w:bCs/>
          <w:sz w:val="24"/>
          <w:szCs w:val="24"/>
        </w:rPr>
        <w:t>truth</w:t>
      </w:r>
      <w:r>
        <w:rPr>
          <w:rFonts w:asciiTheme="majorHAnsi" w:hAnsiTheme="majorHAnsi"/>
          <w:sz w:val="24"/>
          <w:szCs w:val="24"/>
        </w:rPr>
        <w:t>.</w:t>
      </w:r>
      <w:r w:rsidRPr="008F7D21">
        <w:rPr>
          <w:rFonts w:asciiTheme="majorHAnsi" w:hAnsiTheme="majorHAnsi"/>
          <w:sz w:val="24"/>
          <w:szCs w:val="24"/>
        </w:rPr>
        <w:t xml:space="preserve"> </w:t>
      </w:r>
    </w:p>
    <w:p w:rsidR="00C13013" w:rsidRDefault="00C13013" w:rsidP="00ED0A2D">
      <w:pPr>
        <w:pStyle w:val="ListParagraph"/>
        <w:numPr>
          <w:ilvl w:val="0"/>
          <w:numId w:val="10"/>
        </w:numPr>
        <w:rPr>
          <w:rFonts w:asciiTheme="majorHAnsi" w:hAnsiTheme="majorHAnsi"/>
          <w:sz w:val="24"/>
          <w:szCs w:val="24"/>
        </w:rPr>
      </w:pPr>
      <w:r w:rsidRPr="008F7D21">
        <w:rPr>
          <w:rFonts w:asciiTheme="majorHAnsi" w:hAnsiTheme="majorHAnsi"/>
          <w:b/>
          <w:bCs/>
          <w:sz w:val="24"/>
          <w:szCs w:val="24"/>
        </w:rPr>
        <w:t>Gold</w:t>
      </w:r>
      <w:r w:rsidR="00ED0A2D">
        <w:rPr>
          <w:rFonts w:asciiTheme="majorHAnsi" w:hAnsiTheme="majorHAnsi"/>
          <w:sz w:val="24"/>
          <w:szCs w:val="24"/>
        </w:rPr>
        <w:t xml:space="preserve">: </w:t>
      </w:r>
      <w:r w:rsidRPr="008F7D21">
        <w:rPr>
          <w:rFonts w:asciiTheme="majorHAnsi" w:hAnsiTheme="majorHAnsi"/>
          <w:sz w:val="24"/>
          <w:szCs w:val="24"/>
        </w:rPr>
        <w:t>Christ the King put</w:t>
      </w:r>
      <w:r w:rsidR="00ED0A2D">
        <w:rPr>
          <w:rFonts w:asciiTheme="majorHAnsi" w:hAnsiTheme="majorHAnsi"/>
          <w:sz w:val="24"/>
          <w:szCs w:val="24"/>
        </w:rPr>
        <w:t xml:space="preserve">s </w:t>
      </w:r>
      <w:r w:rsidRPr="008F7D21">
        <w:rPr>
          <w:rFonts w:asciiTheme="majorHAnsi" w:hAnsiTheme="majorHAnsi"/>
          <w:sz w:val="24"/>
          <w:szCs w:val="24"/>
        </w:rPr>
        <w:t xml:space="preserve">everything in right and proper order according to God’s original design. It is the color of His </w:t>
      </w:r>
      <w:r w:rsidRPr="008F7D21">
        <w:rPr>
          <w:rFonts w:asciiTheme="majorHAnsi" w:hAnsiTheme="majorHAnsi"/>
          <w:b/>
          <w:bCs/>
          <w:sz w:val="24"/>
          <w:szCs w:val="24"/>
        </w:rPr>
        <w:t>kingdom</w:t>
      </w:r>
      <w:r>
        <w:rPr>
          <w:rFonts w:asciiTheme="majorHAnsi" w:hAnsiTheme="majorHAnsi"/>
          <w:sz w:val="24"/>
          <w:szCs w:val="24"/>
        </w:rPr>
        <w:t>.</w:t>
      </w:r>
    </w:p>
    <w:p w:rsidR="00C13013" w:rsidRPr="008F7D21" w:rsidRDefault="00C13013" w:rsidP="00C13013">
      <w:pPr>
        <w:pStyle w:val="ListParagraph"/>
        <w:numPr>
          <w:ilvl w:val="0"/>
          <w:numId w:val="10"/>
        </w:numPr>
        <w:rPr>
          <w:rFonts w:asciiTheme="majorHAnsi" w:hAnsiTheme="majorHAnsi"/>
          <w:sz w:val="24"/>
          <w:szCs w:val="24"/>
        </w:rPr>
      </w:pPr>
      <w:r w:rsidRPr="008F7D21">
        <w:rPr>
          <w:rFonts w:asciiTheme="majorHAnsi" w:hAnsiTheme="majorHAnsi"/>
          <w:sz w:val="24"/>
          <w:szCs w:val="24"/>
        </w:rPr>
        <w:t xml:space="preserve">The </w:t>
      </w:r>
      <w:r w:rsidRPr="008F7D21">
        <w:rPr>
          <w:rFonts w:asciiTheme="majorHAnsi" w:hAnsiTheme="majorHAnsi"/>
          <w:b/>
          <w:bCs/>
          <w:sz w:val="24"/>
          <w:szCs w:val="24"/>
        </w:rPr>
        <w:t xml:space="preserve">chalice </w:t>
      </w:r>
      <w:r w:rsidRPr="00C13013">
        <w:rPr>
          <w:rFonts w:asciiTheme="majorHAnsi" w:hAnsiTheme="majorHAnsi"/>
          <w:sz w:val="24"/>
          <w:szCs w:val="24"/>
        </w:rPr>
        <w:t>and</w:t>
      </w:r>
      <w:r w:rsidRPr="008F7D21">
        <w:rPr>
          <w:rFonts w:asciiTheme="majorHAnsi" w:hAnsiTheme="majorHAnsi"/>
          <w:b/>
          <w:bCs/>
          <w:sz w:val="24"/>
          <w:szCs w:val="24"/>
        </w:rPr>
        <w:t xml:space="preserve"> host</w:t>
      </w:r>
      <w:r w:rsidRPr="008F7D21">
        <w:rPr>
          <w:rFonts w:asciiTheme="majorHAnsi" w:hAnsiTheme="majorHAnsi"/>
          <w:sz w:val="24"/>
          <w:szCs w:val="24"/>
        </w:rPr>
        <w:t xml:space="preserve">, the </w:t>
      </w:r>
      <w:r w:rsidRPr="008F7D21">
        <w:rPr>
          <w:rFonts w:asciiTheme="majorHAnsi" w:hAnsiTheme="majorHAnsi"/>
          <w:b/>
          <w:bCs/>
          <w:sz w:val="24"/>
          <w:szCs w:val="24"/>
        </w:rPr>
        <w:t>book</w:t>
      </w:r>
      <w:r w:rsidRPr="008F7D21">
        <w:rPr>
          <w:rFonts w:asciiTheme="majorHAnsi" w:hAnsiTheme="majorHAnsi"/>
          <w:sz w:val="24"/>
          <w:szCs w:val="24"/>
        </w:rPr>
        <w:t xml:space="preserve"> and the </w:t>
      </w:r>
      <w:r w:rsidRPr="008F7D21">
        <w:rPr>
          <w:rFonts w:asciiTheme="majorHAnsi" w:hAnsiTheme="majorHAnsi"/>
          <w:b/>
          <w:bCs/>
          <w:sz w:val="24"/>
          <w:szCs w:val="24"/>
        </w:rPr>
        <w:t>stole</w:t>
      </w:r>
      <w:r w:rsidRPr="008F7D21">
        <w:rPr>
          <w:rFonts w:asciiTheme="majorHAnsi" w:hAnsiTheme="majorHAnsi"/>
          <w:sz w:val="24"/>
          <w:szCs w:val="24"/>
        </w:rPr>
        <w:t xml:space="preserve"> are signs of the priesthood. </w:t>
      </w:r>
    </w:p>
    <w:p w:rsidR="00C13013" w:rsidRDefault="00C13013" w:rsidP="00C13013">
      <w:pPr>
        <w:rPr>
          <w:rFonts w:asciiTheme="majorHAnsi" w:hAnsiTheme="majorHAnsi"/>
          <w:sz w:val="24"/>
          <w:szCs w:val="24"/>
        </w:rPr>
      </w:pPr>
    </w:p>
    <w:p w:rsidR="00C13013" w:rsidRDefault="00C13013" w:rsidP="00C13013">
      <w:pPr>
        <w:rPr>
          <w:rFonts w:asciiTheme="majorHAnsi" w:hAnsiTheme="majorHAnsi"/>
          <w:sz w:val="24"/>
          <w:szCs w:val="24"/>
        </w:rPr>
      </w:pPr>
      <w:r>
        <w:rPr>
          <w:rFonts w:asciiTheme="majorHAnsi" w:hAnsiTheme="majorHAnsi"/>
          <w:sz w:val="24"/>
          <w:szCs w:val="24"/>
        </w:rPr>
        <w:t xml:space="preserve">The three-part ministry of the priest is reflected in the colors of the flag: </w:t>
      </w:r>
      <w:r w:rsidRPr="0084361E">
        <w:rPr>
          <w:rFonts w:asciiTheme="majorHAnsi" w:hAnsiTheme="majorHAnsi"/>
          <w:b/>
          <w:bCs/>
          <w:sz w:val="24"/>
          <w:szCs w:val="24"/>
        </w:rPr>
        <w:t>presiding</w:t>
      </w:r>
      <w:r>
        <w:rPr>
          <w:rFonts w:asciiTheme="majorHAnsi" w:hAnsiTheme="majorHAnsi"/>
          <w:sz w:val="24"/>
          <w:szCs w:val="24"/>
        </w:rPr>
        <w:t xml:space="preserve"> (red), </w:t>
      </w:r>
      <w:r w:rsidRPr="0084361E">
        <w:rPr>
          <w:rFonts w:asciiTheme="majorHAnsi" w:hAnsiTheme="majorHAnsi"/>
          <w:b/>
          <w:bCs/>
          <w:sz w:val="24"/>
          <w:szCs w:val="24"/>
        </w:rPr>
        <w:t>preaching</w:t>
      </w:r>
      <w:r>
        <w:rPr>
          <w:rFonts w:asciiTheme="majorHAnsi" w:hAnsiTheme="majorHAnsi"/>
          <w:sz w:val="24"/>
          <w:szCs w:val="24"/>
        </w:rPr>
        <w:t xml:space="preserve"> (white) and </w:t>
      </w:r>
      <w:r w:rsidRPr="0084361E">
        <w:rPr>
          <w:rFonts w:asciiTheme="majorHAnsi" w:hAnsiTheme="majorHAnsi"/>
          <w:b/>
          <w:bCs/>
          <w:sz w:val="24"/>
          <w:szCs w:val="24"/>
        </w:rPr>
        <w:t>presence</w:t>
      </w:r>
      <w:r>
        <w:rPr>
          <w:rFonts w:asciiTheme="majorHAnsi" w:hAnsiTheme="majorHAnsi"/>
          <w:sz w:val="24"/>
          <w:szCs w:val="24"/>
        </w:rPr>
        <w:t xml:space="preserve"> (gold). </w:t>
      </w:r>
    </w:p>
    <w:p w:rsidR="00C13013" w:rsidRDefault="00C13013" w:rsidP="00C13013">
      <w:pPr>
        <w:rPr>
          <w:rFonts w:asciiTheme="majorHAnsi" w:hAnsiTheme="majorHAnsi"/>
          <w:sz w:val="24"/>
          <w:szCs w:val="24"/>
        </w:rPr>
      </w:pPr>
    </w:p>
    <w:p w:rsidR="002F4EC0" w:rsidRDefault="002F4EC0" w:rsidP="0070061A">
      <w:pPr>
        <w:rPr>
          <w:rFonts w:asciiTheme="majorHAnsi" w:hAnsiTheme="majorHAnsi"/>
          <w:sz w:val="24"/>
          <w:szCs w:val="24"/>
        </w:rPr>
      </w:pPr>
    </w:p>
    <w:p w:rsidR="00075AC2" w:rsidRDefault="00075AC2" w:rsidP="0070061A">
      <w:pPr>
        <w:rPr>
          <w:rFonts w:asciiTheme="majorHAnsi" w:hAnsiTheme="majorHAnsi"/>
          <w:sz w:val="24"/>
          <w:szCs w:val="24"/>
        </w:rPr>
      </w:pPr>
    </w:p>
    <w:p w:rsidR="00075AC2" w:rsidRPr="007F068B" w:rsidRDefault="00075AC2" w:rsidP="0070061A">
      <w:pPr>
        <w:rPr>
          <w:rFonts w:asciiTheme="majorHAnsi" w:hAnsiTheme="majorHAnsi"/>
          <w:b/>
          <w:bCs/>
          <w:sz w:val="24"/>
          <w:szCs w:val="24"/>
        </w:rPr>
      </w:pPr>
      <w:r w:rsidRPr="00F20F7F">
        <w:rPr>
          <w:rFonts w:asciiTheme="majorHAnsi" w:hAnsiTheme="majorHAnsi"/>
          <w:b/>
          <w:bCs/>
          <w:sz w:val="24"/>
          <w:szCs w:val="24"/>
          <w:u w:val="single"/>
        </w:rPr>
        <w:t>Facebook</w:t>
      </w:r>
      <w:r w:rsidR="00361459" w:rsidRPr="00361459">
        <w:rPr>
          <w:rFonts w:asciiTheme="majorHAnsi" w:hAnsiTheme="majorHAnsi"/>
          <w:b/>
          <w:bCs/>
          <w:sz w:val="24"/>
          <w:szCs w:val="24"/>
        </w:rPr>
        <w:t xml:space="preserve"> </w:t>
      </w:r>
      <w:r w:rsidR="00361459" w:rsidRPr="00F20F7F">
        <w:rPr>
          <w:rFonts w:asciiTheme="majorHAnsi" w:hAnsiTheme="majorHAnsi"/>
          <w:b/>
          <w:bCs/>
          <w:sz w:val="24"/>
          <w:szCs w:val="24"/>
          <w:u w:val="single"/>
        </w:rPr>
        <w:t>posts</w:t>
      </w:r>
      <w:r w:rsidR="007F068B">
        <w:rPr>
          <w:rFonts w:asciiTheme="majorHAnsi" w:hAnsiTheme="majorHAnsi"/>
          <w:b/>
          <w:bCs/>
          <w:sz w:val="24"/>
          <w:szCs w:val="24"/>
        </w:rPr>
        <w:t xml:space="preserve"> (</w:t>
      </w:r>
      <w:r w:rsidR="007F068B" w:rsidRPr="007F068B">
        <w:rPr>
          <w:rFonts w:asciiTheme="majorHAnsi" w:hAnsiTheme="majorHAnsi"/>
          <w:b/>
          <w:bCs/>
          <w:sz w:val="24"/>
          <w:szCs w:val="24"/>
        </w:rPr>
        <w:t>Father Rob Waller)</w:t>
      </w:r>
    </w:p>
    <w:p w:rsidR="00075AC2" w:rsidRPr="00075AC2" w:rsidRDefault="00075AC2" w:rsidP="00075AC2">
      <w:pPr>
        <w:spacing w:before="240" w:after="240"/>
        <w:rPr>
          <w:rFonts w:asciiTheme="majorHAnsi" w:eastAsia="Times New Roman" w:hAnsiTheme="majorHAnsi" w:cs="Times New Roman"/>
          <w:color w:val="1D2129"/>
          <w:sz w:val="24"/>
          <w:szCs w:val="24"/>
          <w:lang w:val="en"/>
        </w:rPr>
      </w:pPr>
      <w:r w:rsidRPr="00075AC2">
        <w:rPr>
          <w:rFonts w:asciiTheme="majorHAnsi" w:eastAsia="Times New Roman" w:hAnsiTheme="majorHAnsi" w:cs="Times New Roman"/>
          <w:color w:val="1D2129"/>
          <w:sz w:val="24"/>
          <w:szCs w:val="24"/>
          <w:lang w:val="en"/>
        </w:rPr>
        <w:t xml:space="preserve">Melchizedek Village is home to seven retired </w:t>
      </w:r>
      <w:r w:rsidR="00561163">
        <w:rPr>
          <w:rFonts w:asciiTheme="majorHAnsi" w:eastAsia="Times New Roman" w:hAnsiTheme="majorHAnsi" w:cs="Times New Roman"/>
          <w:color w:val="1D2129"/>
          <w:sz w:val="24"/>
          <w:szCs w:val="24"/>
          <w:lang w:val="en"/>
        </w:rPr>
        <w:t xml:space="preserve">diocesan </w:t>
      </w:r>
      <w:r w:rsidRPr="00075AC2">
        <w:rPr>
          <w:rFonts w:asciiTheme="majorHAnsi" w:eastAsia="Times New Roman" w:hAnsiTheme="majorHAnsi" w:cs="Times New Roman"/>
          <w:color w:val="1D2129"/>
          <w:sz w:val="24"/>
          <w:szCs w:val="24"/>
          <w:lang w:val="en"/>
        </w:rPr>
        <w:t>priests. I refer to the “Men of Melchizedek” as “the boys.” They are (with the number of years being a priest): front row, Father Jerry Bensman (53), Father John Porter (61), Monsignor Bill Myers (48); back row, yours truly (42), Father Ken Baker (55), Father Dave Vincent (53), Father Dave Brinkmoeller (46). That is 358 years of ministry as priests.</w:t>
      </w:r>
    </w:p>
    <w:p w:rsidR="00075AC2" w:rsidRPr="009B15E1" w:rsidRDefault="00075AC2" w:rsidP="00075AC2">
      <w:pPr>
        <w:spacing w:before="240" w:after="240"/>
        <w:rPr>
          <w:rFonts w:asciiTheme="majorHAnsi" w:eastAsia="Times New Roman" w:hAnsiTheme="majorHAnsi" w:cs="Times New Roman"/>
          <w:color w:val="1D2129"/>
          <w:sz w:val="24"/>
          <w:szCs w:val="24"/>
          <w:lang w:val="en"/>
        </w:rPr>
      </w:pPr>
      <w:r w:rsidRPr="00075AC2">
        <w:rPr>
          <w:rFonts w:asciiTheme="majorHAnsi" w:eastAsia="Times New Roman" w:hAnsiTheme="majorHAnsi" w:cs="Times New Roman"/>
          <w:color w:val="1D2129"/>
          <w:sz w:val="24"/>
          <w:szCs w:val="24"/>
          <w:lang w:val="en"/>
        </w:rPr>
        <w:t xml:space="preserve">The Melchizedek Village flag had its beginning in Father Bill Myers, a native of Dayton and a priest of the Diocese of Steubenville, who recruited my help in designing the flag. The flag </w:t>
      </w:r>
      <w:r w:rsidRPr="009B15E1">
        <w:rPr>
          <w:rFonts w:asciiTheme="majorHAnsi" w:eastAsia="Times New Roman" w:hAnsiTheme="majorHAnsi" w:cs="Times New Roman"/>
          <w:color w:val="1D2129"/>
          <w:sz w:val="24"/>
          <w:szCs w:val="24"/>
          <w:lang w:val="en"/>
        </w:rPr>
        <w:t>was raised for the first time on Thursday, August 3, 2017. At the moment of the first raising of the main flag, flags of the same kind but of a smaller size were flying on each of the ten homes of our Melchizedek Village.</w:t>
      </w:r>
    </w:p>
    <w:p w:rsidR="009B15E1" w:rsidRPr="009B15E1" w:rsidRDefault="009B15E1" w:rsidP="009B15E1">
      <w:pPr>
        <w:rPr>
          <w:rFonts w:asciiTheme="majorHAnsi" w:hAnsiTheme="majorHAnsi"/>
          <w:sz w:val="24"/>
          <w:szCs w:val="24"/>
        </w:rPr>
      </w:pPr>
      <w:r w:rsidRPr="009B15E1">
        <w:rPr>
          <w:rFonts w:asciiTheme="majorHAnsi" w:hAnsiTheme="majorHAnsi"/>
          <w:b/>
          <w:bCs/>
          <w:sz w:val="24"/>
          <w:szCs w:val="24"/>
        </w:rPr>
        <w:t>Why a flag? (Father Rob Waller)</w:t>
      </w:r>
      <w:r w:rsidRPr="009B15E1">
        <w:rPr>
          <w:rFonts w:asciiTheme="majorHAnsi" w:hAnsiTheme="majorHAnsi"/>
          <w:sz w:val="24"/>
          <w:szCs w:val="24"/>
        </w:rPr>
        <w:t xml:space="preserve"> </w:t>
      </w:r>
    </w:p>
    <w:p w:rsidR="009B15E1" w:rsidRPr="009B15E1" w:rsidRDefault="009B15E1" w:rsidP="009B15E1">
      <w:pPr>
        <w:rPr>
          <w:rFonts w:asciiTheme="majorHAnsi" w:hAnsiTheme="majorHAnsi"/>
          <w:sz w:val="24"/>
          <w:szCs w:val="24"/>
        </w:rPr>
      </w:pPr>
    </w:p>
    <w:p w:rsidR="009B15E1" w:rsidRPr="009B15E1" w:rsidRDefault="009B15E1" w:rsidP="009B15E1">
      <w:pPr>
        <w:rPr>
          <w:rFonts w:asciiTheme="majorHAnsi" w:hAnsiTheme="majorHAnsi"/>
          <w:sz w:val="24"/>
          <w:szCs w:val="24"/>
        </w:rPr>
      </w:pPr>
      <w:r w:rsidRPr="009B15E1">
        <w:rPr>
          <w:rFonts w:asciiTheme="majorHAnsi" w:hAnsiTheme="majorHAnsi"/>
          <w:sz w:val="24"/>
          <w:szCs w:val="24"/>
        </w:rPr>
        <w:t>I just like flags. I like rainbows and marching bands, too. There is something about a splash of color and movement that is fun.</w:t>
      </w:r>
    </w:p>
    <w:p w:rsidR="009B15E1" w:rsidRPr="009B15E1" w:rsidRDefault="009B15E1" w:rsidP="009B15E1">
      <w:pPr>
        <w:rPr>
          <w:rFonts w:asciiTheme="majorHAnsi" w:hAnsiTheme="majorHAnsi"/>
          <w:sz w:val="24"/>
          <w:szCs w:val="24"/>
        </w:rPr>
      </w:pPr>
    </w:p>
    <w:p w:rsidR="009B15E1" w:rsidRPr="009B15E1" w:rsidRDefault="009B15E1" w:rsidP="009B15E1">
      <w:pPr>
        <w:rPr>
          <w:rFonts w:asciiTheme="majorHAnsi" w:hAnsiTheme="majorHAnsi"/>
          <w:sz w:val="24"/>
          <w:szCs w:val="24"/>
        </w:rPr>
      </w:pPr>
      <w:r w:rsidRPr="009B15E1">
        <w:rPr>
          <w:rFonts w:asciiTheme="majorHAnsi" w:hAnsiTheme="majorHAnsi"/>
          <w:sz w:val="24"/>
          <w:szCs w:val="24"/>
        </w:rPr>
        <w:t xml:space="preserve">Countries have flags, schools have flags. Flags are about being together, about purpose, about goals. Sports teams have those huge flags. Somebody runs around the field, and the fans cheer. So, why not a flag for priests? </w:t>
      </w:r>
    </w:p>
    <w:p w:rsidR="009B15E1" w:rsidRPr="009B15E1" w:rsidRDefault="009B15E1" w:rsidP="009B15E1">
      <w:pPr>
        <w:rPr>
          <w:rFonts w:asciiTheme="majorHAnsi" w:hAnsiTheme="majorHAnsi"/>
          <w:sz w:val="24"/>
          <w:szCs w:val="24"/>
        </w:rPr>
      </w:pPr>
    </w:p>
    <w:p w:rsidR="009B15E1" w:rsidRPr="009B15E1" w:rsidRDefault="009B15E1" w:rsidP="009B15E1">
      <w:pPr>
        <w:rPr>
          <w:rFonts w:asciiTheme="majorHAnsi" w:hAnsiTheme="majorHAnsi"/>
          <w:sz w:val="24"/>
          <w:szCs w:val="24"/>
        </w:rPr>
      </w:pPr>
      <w:r w:rsidRPr="009B15E1">
        <w:rPr>
          <w:rFonts w:asciiTheme="majorHAnsi" w:hAnsiTheme="majorHAnsi"/>
          <w:sz w:val="24"/>
          <w:szCs w:val="24"/>
        </w:rPr>
        <w:t xml:space="preserve">Certainly this flag is for this little community of ten homes where we live. It is the flag of Melchizedek Village. But more, it is a flag about Christ and about priesthood; it is a flag for </w:t>
      </w:r>
      <w:r w:rsidRPr="009B15E1">
        <w:rPr>
          <w:rFonts w:asciiTheme="majorHAnsi" w:hAnsiTheme="majorHAnsi"/>
          <w:sz w:val="24"/>
          <w:szCs w:val="24"/>
        </w:rPr>
        <w:lastRenderedPageBreak/>
        <w:t>all priests. It is about the unity and community that we have, and about the work and the hope that we share, under the banner of Christ.</w:t>
      </w:r>
    </w:p>
    <w:p w:rsidR="009B15E1" w:rsidRPr="009B15E1" w:rsidRDefault="009B15E1" w:rsidP="009B15E1">
      <w:pPr>
        <w:rPr>
          <w:rFonts w:asciiTheme="majorHAnsi" w:hAnsiTheme="majorHAnsi"/>
          <w:sz w:val="24"/>
          <w:szCs w:val="24"/>
        </w:rPr>
      </w:pPr>
      <w:bookmarkStart w:id="1" w:name="_GoBack"/>
      <w:bookmarkEnd w:id="1"/>
    </w:p>
    <w:p w:rsidR="00075AC2" w:rsidRPr="009B15E1" w:rsidRDefault="009B15E1" w:rsidP="009B15E1">
      <w:pPr>
        <w:rPr>
          <w:rFonts w:asciiTheme="majorHAnsi" w:hAnsiTheme="majorHAnsi"/>
          <w:sz w:val="24"/>
          <w:szCs w:val="24"/>
          <w:lang w:val="en"/>
        </w:rPr>
      </w:pPr>
      <w:r w:rsidRPr="009B15E1">
        <w:rPr>
          <w:rFonts w:asciiTheme="majorHAnsi" w:hAnsiTheme="majorHAnsi"/>
          <w:sz w:val="24"/>
          <w:szCs w:val="24"/>
        </w:rPr>
        <w:t>And besides, it is colorful, and it flies in the wind. It’s just fun!</w:t>
      </w:r>
    </w:p>
    <w:sectPr w:rsidR="00075AC2" w:rsidRPr="009B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A80"/>
    <w:multiLevelType w:val="multilevel"/>
    <w:tmpl w:val="EE4A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71F3E"/>
    <w:multiLevelType w:val="hybridMultilevel"/>
    <w:tmpl w:val="AA6C8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61CFD"/>
    <w:multiLevelType w:val="hybridMultilevel"/>
    <w:tmpl w:val="A28C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E31EB"/>
    <w:multiLevelType w:val="multilevel"/>
    <w:tmpl w:val="9B64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25CD3"/>
    <w:multiLevelType w:val="multilevel"/>
    <w:tmpl w:val="A8544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86CD3"/>
    <w:multiLevelType w:val="multilevel"/>
    <w:tmpl w:val="62DE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13160"/>
    <w:multiLevelType w:val="hybridMultilevel"/>
    <w:tmpl w:val="C39CE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28565F"/>
    <w:multiLevelType w:val="multilevel"/>
    <w:tmpl w:val="675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25C8D"/>
    <w:multiLevelType w:val="hybridMultilevel"/>
    <w:tmpl w:val="8AD48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7"/>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66"/>
    <w:rsid w:val="00052548"/>
    <w:rsid w:val="00075AC2"/>
    <w:rsid w:val="000D2D66"/>
    <w:rsid w:val="000D62EE"/>
    <w:rsid w:val="000E37A2"/>
    <w:rsid w:val="00112664"/>
    <w:rsid w:val="001374B4"/>
    <w:rsid w:val="00172F41"/>
    <w:rsid w:val="002E459F"/>
    <w:rsid w:val="002F4EC0"/>
    <w:rsid w:val="003549DA"/>
    <w:rsid w:val="00361459"/>
    <w:rsid w:val="00396431"/>
    <w:rsid w:val="003D2444"/>
    <w:rsid w:val="00483415"/>
    <w:rsid w:val="00561163"/>
    <w:rsid w:val="00563685"/>
    <w:rsid w:val="005727F1"/>
    <w:rsid w:val="005A3FA3"/>
    <w:rsid w:val="005E1988"/>
    <w:rsid w:val="00667B3E"/>
    <w:rsid w:val="006C41E5"/>
    <w:rsid w:val="0070061A"/>
    <w:rsid w:val="007C4512"/>
    <w:rsid w:val="007F068B"/>
    <w:rsid w:val="0080513F"/>
    <w:rsid w:val="0081749C"/>
    <w:rsid w:val="0084361E"/>
    <w:rsid w:val="008F7D21"/>
    <w:rsid w:val="00901926"/>
    <w:rsid w:val="009021EC"/>
    <w:rsid w:val="00946EB9"/>
    <w:rsid w:val="00952DA2"/>
    <w:rsid w:val="009576B8"/>
    <w:rsid w:val="00975F16"/>
    <w:rsid w:val="009B15E1"/>
    <w:rsid w:val="00A15BB1"/>
    <w:rsid w:val="00A53DF7"/>
    <w:rsid w:val="00A8412C"/>
    <w:rsid w:val="00A97238"/>
    <w:rsid w:val="00B56C8A"/>
    <w:rsid w:val="00B6523C"/>
    <w:rsid w:val="00C13013"/>
    <w:rsid w:val="00C34EF0"/>
    <w:rsid w:val="00C44722"/>
    <w:rsid w:val="00CE10E0"/>
    <w:rsid w:val="00CF71AF"/>
    <w:rsid w:val="00DA54B8"/>
    <w:rsid w:val="00DF2412"/>
    <w:rsid w:val="00E1673F"/>
    <w:rsid w:val="00E77583"/>
    <w:rsid w:val="00ED0A2D"/>
    <w:rsid w:val="00F20F7F"/>
    <w:rsid w:val="00F847BC"/>
    <w:rsid w:val="00FC4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EB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6EB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6E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7FC"/>
    <w:rPr>
      <w:color w:val="0000FF"/>
      <w:u w:val="single"/>
    </w:rPr>
  </w:style>
  <w:style w:type="character" w:styleId="FollowedHyperlink">
    <w:name w:val="FollowedHyperlink"/>
    <w:basedOn w:val="DefaultParagraphFont"/>
    <w:uiPriority w:val="99"/>
    <w:semiHidden/>
    <w:unhideWhenUsed/>
    <w:rsid w:val="00FC47FC"/>
    <w:rPr>
      <w:color w:val="800080" w:themeColor="followedHyperlink"/>
      <w:u w:val="single"/>
    </w:rPr>
  </w:style>
  <w:style w:type="table" w:styleId="TableGrid">
    <w:name w:val="Table Grid"/>
    <w:basedOn w:val="TableNormal"/>
    <w:uiPriority w:val="59"/>
    <w:rsid w:val="0035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6B8"/>
    <w:pPr>
      <w:ind w:left="720"/>
    </w:pPr>
    <w:rPr>
      <w:rFonts w:ascii="Calibri" w:hAnsi="Calibri" w:cs="Calibri"/>
    </w:rPr>
  </w:style>
  <w:style w:type="character" w:customStyle="1" w:styleId="Heading1Char">
    <w:name w:val="Heading 1 Char"/>
    <w:basedOn w:val="DefaultParagraphFont"/>
    <w:link w:val="Heading1"/>
    <w:uiPriority w:val="9"/>
    <w:rsid w:val="00946E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6EB9"/>
    <w:rPr>
      <w:rFonts w:ascii="Times New Roman" w:eastAsia="Times New Roman" w:hAnsi="Times New Roman" w:cs="Times New Roman"/>
      <w:b/>
      <w:bCs/>
      <w:sz w:val="36"/>
      <w:szCs w:val="36"/>
    </w:rPr>
  </w:style>
  <w:style w:type="paragraph" w:styleId="NormalWeb">
    <w:name w:val="Normal (Web)"/>
    <w:basedOn w:val="Normal"/>
    <w:uiPriority w:val="99"/>
    <w:unhideWhenUsed/>
    <w:rsid w:val="00946EB9"/>
    <w:pPr>
      <w:spacing w:before="100" w:beforeAutospacing="1" w:after="100" w:afterAutospacing="1"/>
    </w:pPr>
    <w:rPr>
      <w:rFonts w:ascii="Times New Roman" w:eastAsia="Times New Roman" w:hAnsi="Times New Roman" w:cs="Times New Roman"/>
      <w:sz w:val="24"/>
      <w:szCs w:val="24"/>
    </w:rPr>
  </w:style>
  <w:style w:type="character" w:customStyle="1" w:styleId="toctoggle">
    <w:name w:val="toctoggle"/>
    <w:basedOn w:val="DefaultParagraphFont"/>
    <w:rsid w:val="00946EB9"/>
  </w:style>
  <w:style w:type="character" w:customStyle="1" w:styleId="tocnumber3">
    <w:name w:val="tocnumber3"/>
    <w:basedOn w:val="DefaultParagraphFont"/>
    <w:rsid w:val="00946EB9"/>
  </w:style>
  <w:style w:type="character" w:customStyle="1" w:styleId="toctext2">
    <w:name w:val="toctext2"/>
    <w:basedOn w:val="DefaultParagraphFont"/>
    <w:rsid w:val="00946EB9"/>
  </w:style>
  <w:style w:type="character" w:customStyle="1" w:styleId="mw-headline">
    <w:name w:val="mw-headline"/>
    <w:basedOn w:val="DefaultParagraphFont"/>
    <w:rsid w:val="00946EB9"/>
  </w:style>
  <w:style w:type="character" w:customStyle="1" w:styleId="mw-editsection1">
    <w:name w:val="mw-editsection1"/>
    <w:basedOn w:val="DefaultParagraphFont"/>
    <w:rsid w:val="00946EB9"/>
  </w:style>
  <w:style w:type="character" w:customStyle="1" w:styleId="mw-editsection-bracket">
    <w:name w:val="mw-editsection-bracket"/>
    <w:basedOn w:val="DefaultParagraphFont"/>
    <w:rsid w:val="00946EB9"/>
  </w:style>
  <w:style w:type="paragraph" w:styleId="BalloonText">
    <w:name w:val="Balloon Text"/>
    <w:basedOn w:val="Normal"/>
    <w:link w:val="BalloonTextChar"/>
    <w:uiPriority w:val="99"/>
    <w:semiHidden/>
    <w:unhideWhenUsed/>
    <w:rsid w:val="00946EB9"/>
    <w:rPr>
      <w:rFonts w:ascii="Tahoma" w:hAnsi="Tahoma" w:cs="Tahoma"/>
      <w:sz w:val="16"/>
      <w:szCs w:val="16"/>
    </w:rPr>
  </w:style>
  <w:style w:type="character" w:customStyle="1" w:styleId="BalloonTextChar">
    <w:name w:val="Balloon Text Char"/>
    <w:basedOn w:val="DefaultParagraphFont"/>
    <w:link w:val="BalloonText"/>
    <w:uiPriority w:val="99"/>
    <w:semiHidden/>
    <w:rsid w:val="00946EB9"/>
    <w:rPr>
      <w:rFonts w:ascii="Tahoma" w:hAnsi="Tahoma" w:cs="Tahoma"/>
      <w:sz w:val="16"/>
      <w:szCs w:val="16"/>
    </w:rPr>
  </w:style>
  <w:style w:type="character" w:styleId="Emphasis">
    <w:name w:val="Emphasis"/>
    <w:basedOn w:val="DefaultParagraphFont"/>
    <w:uiPriority w:val="20"/>
    <w:qFormat/>
    <w:rsid w:val="00946EB9"/>
    <w:rPr>
      <w:i/>
      <w:iCs/>
    </w:rPr>
  </w:style>
  <w:style w:type="character" w:styleId="Strong">
    <w:name w:val="Strong"/>
    <w:basedOn w:val="DefaultParagraphFont"/>
    <w:uiPriority w:val="22"/>
    <w:qFormat/>
    <w:rsid w:val="00946EB9"/>
    <w:rPr>
      <w:b/>
      <w:bCs/>
    </w:rPr>
  </w:style>
  <w:style w:type="character" w:customStyle="1" w:styleId="Heading3Char">
    <w:name w:val="Heading 3 Char"/>
    <w:basedOn w:val="DefaultParagraphFont"/>
    <w:link w:val="Heading3"/>
    <w:uiPriority w:val="9"/>
    <w:semiHidden/>
    <w:rsid w:val="00946EB9"/>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75F16"/>
    <w:rPr>
      <w:rFonts w:ascii="Calibri" w:hAnsi="Calibri"/>
      <w:szCs w:val="21"/>
    </w:rPr>
  </w:style>
  <w:style w:type="character" w:customStyle="1" w:styleId="PlainTextChar">
    <w:name w:val="Plain Text Char"/>
    <w:basedOn w:val="DefaultParagraphFont"/>
    <w:link w:val="PlainText"/>
    <w:uiPriority w:val="99"/>
    <w:rsid w:val="00975F1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EB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6EB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6E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7FC"/>
    <w:rPr>
      <w:color w:val="0000FF"/>
      <w:u w:val="single"/>
    </w:rPr>
  </w:style>
  <w:style w:type="character" w:styleId="FollowedHyperlink">
    <w:name w:val="FollowedHyperlink"/>
    <w:basedOn w:val="DefaultParagraphFont"/>
    <w:uiPriority w:val="99"/>
    <w:semiHidden/>
    <w:unhideWhenUsed/>
    <w:rsid w:val="00FC47FC"/>
    <w:rPr>
      <w:color w:val="800080" w:themeColor="followedHyperlink"/>
      <w:u w:val="single"/>
    </w:rPr>
  </w:style>
  <w:style w:type="table" w:styleId="TableGrid">
    <w:name w:val="Table Grid"/>
    <w:basedOn w:val="TableNormal"/>
    <w:uiPriority w:val="59"/>
    <w:rsid w:val="0035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6B8"/>
    <w:pPr>
      <w:ind w:left="720"/>
    </w:pPr>
    <w:rPr>
      <w:rFonts w:ascii="Calibri" w:hAnsi="Calibri" w:cs="Calibri"/>
    </w:rPr>
  </w:style>
  <w:style w:type="character" w:customStyle="1" w:styleId="Heading1Char">
    <w:name w:val="Heading 1 Char"/>
    <w:basedOn w:val="DefaultParagraphFont"/>
    <w:link w:val="Heading1"/>
    <w:uiPriority w:val="9"/>
    <w:rsid w:val="00946E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6EB9"/>
    <w:rPr>
      <w:rFonts w:ascii="Times New Roman" w:eastAsia="Times New Roman" w:hAnsi="Times New Roman" w:cs="Times New Roman"/>
      <w:b/>
      <w:bCs/>
      <w:sz w:val="36"/>
      <w:szCs w:val="36"/>
    </w:rPr>
  </w:style>
  <w:style w:type="paragraph" w:styleId="NormalWeb">
    <w:name w:val="Normal (Web)"/>
    <w:basedOn w:val="Normal"/>
    <w:uiPriority w:val="99"/>
    <w:unhideWhenUsed/>
    <w:rsid w:val="00946EB9"/>
    <w:pPr>
      <w:spacing w:before="100" w:beforeAutospacing="1" w:after="100" w:afterAutospacing="1"/>
    </w:pPr>
    <w:rPr>
      <w:rFonts w:ascii="Times New Roman" w:eastAsia="Times New Roman" w:hAnsi="Times New Roman" w:cs="Times New Roman"/>
      <w:sz w:val="24"/>
      <w:szCs w:val="24"/>
    </w:rPr>
  </w:style>
  <w:style w:type="character" w:customStyle="1" w:styleId="toctoggle">
    <w:name w:val="toctoggle"/>
    <w:basedOn w:val="DefaultParagraphFont"/>
    <w:rsid w:val="00946EB9"/>
  </w:style>
  <w:style w:type="character" w:customStyle="1" w:styleId="tocnumber3">
    <w:name w:val="tocnumber3"/>
    <w:basedOn w:val="DefaultParagraphFont"/>
    <w:rsid w:val="00946EB9"/>
  </w:style>
  <w:style w:type="character" w:customStyle="1" w:styleId="toctext2">
    <w:name w:val="toctext2"/>
    <w:basedOn w:val="DefaultParagraphFont"/>
    <w:rsid w:val="00946EB9"/>
  </w:style>
  <w:style w:type="character" w:customStyle="1" w:styleId="mw-headline">
    <w:name w:val="mw-headline"/>
    <w:basedOn w:val="DefaultParagraphFont"/>
    <w:rsid w:val="00946EB9"/>
  </w:style>
  <w:style w:type="character" w:customStyle="1" w:styleId="mw-editsection1">
    <w:name w:val="mw-editsection1"/>
    <w:basedOn w:val="DefaultParagraphFont"/>
    <w:rsid w:val="00946EB9"/>
  </w:style>
  <w:style w:type="character" w:customStyle="1" w:styleId="mw-editsection-bracket">
    <w:name w:val="mw-editsection-bracket"/>
    <w:basedOn w:val="DefaultParagraphFont"/>
    <w:rsid w:val="00946EB9"/>
  </w:style>
  <w:style w:type="paragraph" w:styleId="BalloonText">
    <w:name w:val="Balloon Text"/>
    <w:basedOn w:val="Normal"/>
    <w:link w:val="BalloonTextChar"/>
    <w:uiPriority w:val="99"/>
    <w:semiHidden/>
    <w:unhideWhenUsed/>
    <w:rsid w:val="00946EB9"/>
    <w:rPr>
      <w:rFonts w:ascii="Tahoma" w:hAnsi="Tahoma" w:cs="Tahoma"/>
      <w:sz w:val="16"/>
      <w:szCs w:val="16"/>
    </w:rPr>
  </w:style>
  <w:style w:type="character" w:customStyle="1" w:styleId="BalloonTextChar">
    <w:name w:val="Balloon Text Char"/>
    <w:basedOn w:val="DefaultParagraphFont"/>
    <w:link w:val="BalloonText"/>
    <w:uiPriority w:val="99"/>
    <w:semiHidden/>
    <w:rsid w:val="00946EB9"/>
    <w:rPr>
      <w:rFonts w:ascii="Tahoma" w:hAnsi="Tahoma" w:cs="Tahoma"/>
      <w:sz w:val="16"/>
      <w:szCs w:val="16"/>
    </w:rPr>
  </w:style>
  <w:style w:type="character" w:styleId="Emphasis">
    <w:name w:val="Emphasis"/>
    <w:basedOn w:val="DefaultParagraphFont"/>
    <w:uiPriority w:val="20"/>
    <w:qFormat/>
    <w:rsid w:val="00946EB9"/>
    <w:rPr>
      <w:i/>
      <w:iCs/>
    </w:rPr>
  </w:style>
  <w:style w:type="character" w:styleId="Strong">
    <w:name w:val="Strong"/>
    <w:basedOn w:val="DefaultParagraphFont"/>
    <w:uiPriority w:val="22"/>
    <w:qFormat/>
    <w:rsid w:val="00946EB9"/>
    <w:rPr>
      <w:b/>
      <w:bCs/>
    </w:rPr>
  </w:style>
  <w:style w:type="character" w:customStyle="1" w:styleId="Heading3Char">
    <w:name w:val="Heading 3 Char"/>
    <w:basedOn w:val="DefaultParagraphFont"/>
    <w:link w:val="Heading3"/>
    <w:uiPriority w:val="9"/>
    <w:semiHidden/>
    <w:rsid w:val="00946EB9"/>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75F16"/>
    <w:rPr>
      <w:rFonts w:ascii="Calibri" w:hAnsi="Calibri"/>
      <w:szCs w:val="21"/>
    </w:rPr>
  </w:style>
  <w:style w:type="character" w:customStyle="1" w:styleId="PlainTextChar">
    <w:name w:val="Plain Text Char"/>
    <w:basedOn w:val="DefaultParagraphFont"/>
    <w:link w:val="PlainText"/>
    <w:uiPriority w:val="99"/>
    <w:rsid w:val="00975F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8693">
      <w:bodyDiv w:val="1"/>
      <w:marLeft w:val="480"/>
      <w:marRight w:val="480"/>
      <w:marTop w:val="480"/>
      <w:marBottom w:val="480"/>
      <w:divBdr>
        <w:top w:val="none" w:sz="0" w:space="0" w:color="auto"/>
        <w:left w:val="none" w:sz="0" w:space="0" w:color="auto"/>
        <w:bottom w:val="none" w:sz="0" w:space="0" w:color="auto"/>
        <w:right w:val="none" w:sz="0" w:space="0" w:color="auto"/>
      </w:divBdr>
    </w:div>
    <w:div w:id="175123201">
      <w:bodyDiv w:val="1"/>
      <w:marLeft w:val="0"/>
      <w:marRight w:val="0"/>
      <w:marTop w:val="0"/>
      <w:marBottom w:val="0"/>
      <w:divBdr>
        <w:top w:val="none" w:sz="0" w:space="0" w:color="auto"/>
        <w:left w:val="none" w:sz="0" w:space="0" w:color="auto"/>
        <w:bottom w:val="none" w:sz="0" w:space="0" w:color="auto"/>
        <w:right w:val="none" w:sz="0" w:space="0" w:color="auto"/>
      </w:divBdr>
      <w:divsChild>
        <w:div w:id="347873559">
          <w:marLeft w:val="0"/>
          <w:marRight w:val="0"/>
          <w:marTop w:val="0"/>
          <w:marBottom w:val="0"/>
          <w:divBdr>
            <w:top w:val="none" w:sz="0" w:space="0" w:color="auto"/>
            <w:left w:val="none" w:sz="0" w:space="0" w:color="auto"/>
            <w:bottom w:val="none" w:sz="0" w:space="0" w:color="auto"/>
            <w:right w:val="none" w:sz="0" w:space="0" w:color="auto"/>
          </w:divBdr>
          <w:divsChild>
            <w:div w:id="218395513">
              <w:marLeft w:val="0"/>
              <w:marRight w:val="0"/>
              <w:marTop w:val="0"/>
              <w:marBottom w:val="0"/>
              <w:divBdr>
                <w:top w:val="none" w:sz="0" w:space="0" w:color="auto"/>
                <w:left w:val="none" w:sz="0" w:space="0" w:color="auto"/>
                <w:bottom w:val="none" w:sz="0" w:space="0" w:color="auto"/>
                <w:right w:val="none" w:sz="0" w:space="0" w:color="auto"/>
              </w:divBdr>
              <w:divsChild>
                <w:div w:id="77363570">
                  <w:marLeft w:val="0"/>
                  <w:marRight w:val="0"/>
                  <w:marTop w:val="0"/>
                  <w:marBottom w:val="0"/>
                  <w:divBdr>
                    <w:top w:val="none" w:sz="0" w:space="0" w:color="auto"/>
                    <w:left w:val="none" w:sz="0" w:space="0" w:color="auto"/>
                    <w:bottom w:val="none" w:sz="0" w:space="0" w:color="auto"/>
                    <w:right w:val="none" w:sz="0" w:space="0" w:color="auto"/>
                  </w:divBdr>
                </w:div>
                <w:div w:id="1022702410">
                  <w:marLeft w:val="0"/>
                  <w:marRight w:val="0"/>
                  <w:marTop w:val="0"/>
                  <w:marBottom w:val="0"/>
                  <w:divBdr>
                    <w:top w:val="none" w:sz="0" w:space="0" w:color="auto"/>
                    <w:left w:val="none" w:sz="0" w:space="0" w:color="auto"/>
                    <w:bottom w:val="none" w:sz="0" w:space="0" w:color="auto"/>
                    <w:right w:val="none" w:sz="0" w:space="0" w:color="auto"/>
                  </w:divBdr>
                </w:div>
                <w:div w:id="405078837">
                  <w:marLeft w:val="0"/>
                  <w:marRight w:val="0"/>
                  <w:marTop w:val="0"/>
                  <w:marBottom w:val="0"/>
                  <w:divBdr>
                    <w:top w:val="none" w:sz="0" w:space="0" w:color="auto"/>
                    <w:left w:val="none" w:sz="0" w:space="0" w:color="auto"/>
                    <w:bottom w:val="none" w:sz="0" w:space="0" w:color="auto"/>
                    <w:right w:val="none" w:sz="0" w:space="0" w:color="auto"/>
                  </w:divBdr>
                  <w:divsChild>
                    <w:div w:id="751776167">
                      <w:marLeft w:val="0"/>
                      <w:marRight w:val="0"/>
                      <w:marTop w:val="0"/>
                      <w:marBottom w:val="0"/>
                      <w:divBdr>
                        <w:top w:val="none" w:sz="0" w:space="0" w:color="auto"/>
                        <w:left w:val="none" w:sz="0" w:space="0" w:color="auto"/>
                        <w:bottom w:val="none" w:sz="0" w:space="0" w:color="auto"/>
                        <w:right w:val="none" w:sz="0" w:space="0" w:color="auto"/>
                      </w:divBdr>
                      <w:divsChild>
                        <w:div w:id="1781024050">
                          <w:marLeft w:val="0"/>
                          <w:marRight w:val="0"/>
                          <w:marTop w:val="0"/>
                          <w:marBottom w:val="0"/>
                          <w:divBdr>
                            <w:top w:val="none" w:sz="0" w:space="0" w:color="auto"/>
                            <w:left w:val="none" w:sz="0" w:space="0" w:color="auto"/>
                            <w:bottom w:val="none" w:sz="0" w:space="0" w:color="auto"/>
                            <w:right w:val="none" w:sz="0" w:space="0" w:color="auto"/>
                          </w:divBdr>
                          <w:divsChild>
                            <w:div w:id="10498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5992">
                      <w:marLeft w:val="0"/>
                      <w:marRight w:val="0"/>
                      <w:marTop w:val="0"/>
                      <w:marBottom w:val="0"/>
                      <w:divBdr>
                        <w:top w:val="none" w:sz="0" w:space="0" w:color="auto"/>
                        <w:left w:val="none" w:sz="0" w:space="0" w:color="auto"/>
                        <w:bottom w:val="none" w:sz="0" w:space="0" w:color="auto"/>
                        <w:right w:val="none" w:sz="0" w:space="0" w:color="auto"/>
                      </w:divBdr>
                      <w:divsChild>
                        <w:div w:id="1599412512">
                          <w:marLeft w:val="0"/>
                          <w:marRight w:val="0"/>
                          <w:marTop w:val="0"/>
                          <w:marBottom w:val="0"/>
                          <w:divBdr>
                            <w:top w:val="none" w:sz="0" w:space="0" w:color="auto"/>
                            <w:left w:val="none" w:sz="0" w:space="0" w:color="auto"/>
                            <w:bottom w:val="none" w:sz="0" w:space="0" w:color="auto"/>
                            <w:right w:val="none" w:sz="0" w:space="0" w:color="auto"/>
                          </w:divBdr>
                        </w:div>
                      </w:divsChild>
                    </w:div>
                    <w:div w:id="674649401">
                      <w:marLeft w:val="0"/>
                      <w:marRight w:val="0"/>
                      <w:marTop w:val="0"/>
                      <w:marBottom w:val="0"/>
                      <w:divBdr>
                        <w:top w:val="none" w:sz="0" w:space="0" w:color="auto"/>
                        <w:left w:val="none" w:sz="0" w:space="0" w:color="auto"/>
                        <w:bottom w:val="none" w:sz="0" w:space="0" w:color="auto"/>
                        <w:right w:val="none" w:sz="0" w:space="0" w:color="auto"/>
                      </w:divBdr>
                    </w:div>
                    <w:div w:id="55788005">
                      <w:marLeft w:val="0"/>
                      <w:marRight w:val="0"/>
                      <w:marTop w:val="0"/>
                      <w:marBottom w:val="0"/>
                      <w:divBdr>
                        <w:top w:val="none" w:sz="0" w:space="0" w:color="auto"/>
                        <w:left w:val="none" w:sz="0" w:space="0" w:color="auto"/>
                        <w:bottom w:val="none" w:sz="0" w:space="0" w:color="auto"/>
                        <w:right w:val="none" w:sz="0" w:space="0" w:color="auto"/>
                      </w:divBdr>
                    </w:div>
                    <w:div w:id="1068653109">
                      <w:marLeft w:val="0"/>
                      <w:marRight w:val="0"/>
                      <w:marTop w:val="0"/>
                      <w:marBottom w:val="0"/>
                      <w:divBdr>
                        <w:top w:val="none" w:sz="0" w:space="0" w:color="auto"/>
                        <w:left w:val="none" w:sz="0" w:space="0" w:color="auto"/>
                        <w:bottom w:val="none" w:sz="0" w:space="0" w:color="auto"/>
                        <w:right w:val="none" w:sz="0" w:space="0" w:color="auto"/>
                      </w:divBdr>
                    </w:div>
                    <w:div w:id="13599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7947">
      <w:bodyDiv w:val="1"/>
      <w:marLeft w:val="480"/>
      <w:marRight w:val="480"/>
      <w:marTop w:val="480"/>
      <w:marBottom w:val="480"/>
      <w:divBdr>
        <w:top w:val="none" w:sz="0" w:space="0" w:color="auto"/>
        <w:left w:val="none" w:sz="0" w:space="0" w:color="auto"/>
        <w:bottom w:val="none" w:sz="0" w:space="0" w:color="auto"/>
        <w:right w:val="none" w:sz="0" w:space="0" w:color="auto"/>
      </w:divBdr>
    </w:div>
    <w:div w:id="348720487">
      <w:bodyDiv w:val="1"/>
      <w:marLeft w:val="0"/>
      <w:marRight w:val="0"/>
      <w:marTop w:val="0"/>
      <w:marBottom w:val="0"/>
      <w:divBdr>
        <w:top w:val="none" w:sz="0" w:space="0" w:color="auto"/>
        <w:left w:val="none" w:sz="0" w:space="0" w:color="auto"/>
        <w:bottom w:val="none" w:sz="0" w:space="0" w:color="auto"/>
        <w:right w:val="none" w:sz="0" w:space="0" w:color="auto"/>
      </w:divBdr>
    </w:div>
    <w:div w:id="464927817">
      <w:bodyDiv w:val="1"/>
      <w:marLeft w:val="0"/>
      <w:marRight w:val="0"/>
      <w:marTop w:val="0"/>
      <w:marBottom w:val="0"/>
      <w:divBdr>
        <w:top w:val="none" w:sz="0" w:space="0" w:color="auto"/>
        <w:left w:val="none" w:sz="0" w:space="0" w:color="auto"/>
        <w:bottom w:val="none" w:sz="0" w:space="0" w:color="auto"/>
        <w:right w:val="none" w:sz="0" w:space="0" w:color="auto"/>
      </w:divBdr>
      <w:divsChild>
        <w:div w:id="1136339348">
          <w:marLeft w:val="0"/>
          <w:marRight w:val="0"/>
          <w:marTop w:val="0"/>
          <w:marBottom w:val="0"/>
          <w:divBdr>
            <w:top w:val="none" w:sz="0" w:space="0" w:color="auto"/>
            <w:left w:val="none" w:sz="0" w:space="0" w:color="auto"/>
            <w:bottom w:val="none" w:sz="0" w:space="0" w:color="auto"/>
            <w:right w:val="none" w:sz="0" w:space="0" w:color="auto"/>
          </w:divBdr>
          <w:divsChild>
            <w:div w:id="1546060935">
              <w:marLeft w:val="0"/>
              <w:marRight w:val="0"/>
              <w:marTop w:val="0"/>
              <w:marBottom w:val="0"/>
              <w:divBdr>
                <w:top w:val="none" w:sz="0" w:space="0" w:color="auto"/>
                <w:left w:val="none" w:sz="0" w:space="0" w:color="auto"/>
                <w:bottom w:val="none" w:sz="0" w:space="0" w:color="auto"/>
                <w:right w:val="none" w:sz="0" w:space="0" w:color="auto"/>
              </w:divBdr>
              <w:divsChild>
                <w:div w:id="1550801876">
                  <w:marLeft w:val="0"/>
                  <w:marRight w:val="0"/>
                  <w:marTop w:val="0"/>
                  <w:marBottom w:val="0"/>
                  <w:divBdr>
                    <w:top w:val="none" w:sz="0" w:space="0" w:color="auto"/>
                    <w:left w:val="none" w:sz="0" w:space="0" w:color="auto"/>
                    <w:bottom w:val="none" w:sz="0" w:space="0" w:color="auto"/>
                    <w:right w:val="none" w:sz="0" w:space="0" w:color="auto"/>
                  </w:divBdr>
                </w:div>
                <w:div w:id="34162781">
                  <w:marLeft w:val="0"/>
                  <w:marRight w:val="0"/>
                  <w:marTop w:val="0"/>
                  <w:marBottom w:val="0"/>
                  <w:divBdr>
                    <w:top w:val="none" w:sz="0" w:space="0" w:color="auto"/>
                    <w:left w:val="none" w:sz="0" w:space="0" w:color="auto"/>
                    <w:bottom w:val="none" w:sz="0" w:space="0" w:color="auto"/>
                    <w:right w:val="none" w:sz="0" w:space="0" w:color="auto"/>
                  </w:divBdr>
                </w:div>
                <w:div w:id="1453475290">
                  <w:marLeft w:val="0"/>
                  <w:marRight w:val="0"/>
                  <w:marTop w:val="0"/>
                  <w:marBottom w:val="0"/>
                  <w:divBdr>
                    <w:top w:val="none" w:sz="0" w:space="0" w:color="auto"/>
                    <w:left w:val="none" w:sz="0" w:space="0" w:color="auto"/>
                    <w:bottom w:val="none" w:sz="0" w:space="0" w:color="auto"/>
                    <w:right w:val="none" w:sz="0" w:space="0" w:color="auto"/>
                  </w:divBdr>
                  <w:divsChild>
                    <w:div w:id="1934632496">
                      <w:marLeft w:val="0"/>
                      <w:marRight w:val="0"/>
                      <w:marTop w:val="0"/>
                      <w:marBottom w:val="0"/>
                      <w:divBdr>
                        <w:top w:val="none" w:sz="0" w:space="0" w:color="auto"/>
                        <w:left w:val="none" w:sz="0" w:space="0" w:color="auto"/>
                        <w:bottom w:val="none" w:sz="0" w:space="0" w:color="auto"/>
                        <w:right w:val="none" w:sz="0" w:space="0" w:color="auto"/>
                      </w:divBdr>
                      <w:divsChild>
                        <w:div w:id="1380783796">
                          <w:marLeft w:val="0"/>
                          <w:marRight w:val="0"/>
                          <w:marTop w:val="0"/>
                          <w:marBottom w:val="0"/>
                          <w:divBdr>
                            <w:top w:val="none" w:sz="0" w:space="0" w:color="auto"/>
                            <w:left w:val="none" w:sz="0" w:space="0" w:color="auto"/>
                            <w:bottom w:val="none" w:sz="0" w:space="0" w:color="auto"/>
                            <w:right w:val="none" w:sz="0" w:space="0" w:color="auto"/>
                          </w:divBdr>
                          <w:divsChild>
                            <w:div w:id="1482963577">
                              <w:marLeft w:val="0"/>
                              <w:marRight w:val="0"/>
                              <w:marTop w:val="0"/>
                              <w:marBottom w:val="0"/>
                              <w:divBdr>
                                <w:top w:val="none" w:sz="0" w:space="0" w:color="auto"/>
                                <w:left w:val="none" w:sz="0" w:space="0" w:color="auto"/>
                                <w:bottom w:val="none" w:sz="0" w:space="0" w:color="auto"/>
                                <w:right w:val="none" w:sz="0" w:space="0" w:color="auto"/>
                              </w:divBdr>
                              <w:divsChild>
                                <w:div w:id="857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9634">
                      <w:marLeft w:val="0"/>
                      <w:marRight w:val="0"/>
                      <w:marTop w:val="0"/>
                      <w:marBottom w:val="0"/>
                      <w:divBdr>
                        <w:top w:val="none" w:sz="0" w:space="0" w:color="auto"/>
                        <w:left w:val="none" w:sz="0" w:space="0" w:color="auto"/>
                        <w:bottom w:val="none" w:sz="0" w:space="0" w:color="auto"/>
                        <w:right w:val="none" w:sz="0" w:space="0" w:color="auto"/>
                      </w:divBdr>
                    </w:div>
                    <w:div w:id="1306005452">
                      <w:marLeft w:val="0"/>
                      <w:marRight w:val="0"/>
                      <w:marTop w:val="0"/>
                      <w:marBottom w:val="0"/>
                      <w:divBdr>
                        <w:top w:val="none" w:sz="0" w:space="0" w:color="auto"/>
                        <w:left w:val="none" w:sz="0" w:space="0" w:color="auto"/>
                        <w:bottom w:val="none" w:sz="0" w:space="0" w:color="auto"/>
                        <w:right w:val="none" w:sz="0" w:space="0" w:color="auto"/>
                      </w:divBdr>
                    </w:div>
                    <w:div w:id="669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1412">
      <w:bodyDiv w:val="1"/>
      <w:marLeft w:val="0"/>
      <w:marRight w:val="0"/>
      <w:marTop w:val="0"/>
      <w:marBottom w:val="0"/>
      <w:divBdr>
        <w:top w:val="none" w:sz="0" w:space="0" w:color="auto"/>
        <w:left w:val="none" w:sz="0" w:space="0" w:color="auto"/>
        <w:bottom w:val="none" w:sz="0" w:space="0" w:color="auto"/>
        <w:right w:val="none" w:sz="0" w:space="0" w:color="auto"/>
      </w:divBdr>
      <w:divsChild>
        <w:div w:id="514534111">
          <w:marLeft w:val="0"/>
          <w:marRight w:val="0"/>
          <w:marTop w:val="0"/>
          <w:marBottom w:val="225"/>
          <w:divBdr>
            <w:top w:val="none" w:sz="0" w:space="0" w:color="auto"/>
            <w:left w:val="single" w:sz="48" w:space="0" w:color="4A4334"/>
            <w:bottom w:val="single" w:sz="48" w:space="0" w:color="4A4334"/>
            <w:right w:val="single" w:sz="48" w:space="0" w:color="4A4334"/>
          </w:divBdr>
          <w:divsChild>
            <w:div w:id="313608965">
              <w:marLeft w:val="0"/>
              <w:marRight w:val="0"/>
              <w:marTop w:val="0"/>
              <w:marBottom w:val="0"/>
              <w:divBdr>
                <w:top w:val="none" w:sz="0" w:space="0" w:color="auto"/>
                <w:left w:val="none" w:sz="0" w:space="0" w:color="auto"/>
                <w:bottom w:val="none" w:sz="0" w:space="0" w:color="auto"/>
                <w:right w:val="none" w:sz="0" w:space="0" w:color="auto"/>
              </w:divBdr>
              <w:divsChild>
                <w:div w:id="1723015678">
                  <w:marLeft w:val="0"/>
                  <w:marRight w:val="0"/>
                  <w:marTop w:val="0"/>
                  <w:marBottom w:val="0"/>
                  <w:divBdr>
                    <w:top w:val="none" w:sz="0" w:space="0" w:color="auto"/>
                    <w:left w:val="none" w:sz="0" w:space="0" w:color="auto"/>
                    <w:bottom w:val="none" w:sz="0" w:space="0" w:color="auto"/>
                    <w:right w:val="none" w:sz="0" w:space="0" w:color="auto"/>
                  </w:divBdr>
                  <w:divsChild>
                    <w:div w:id="1020814169">
                      <w:marLeft w:val="0"/>
                      <w:marRight w:val="0"/>
                      <w:marTop w:val="0"/>
                      <w:marBottom w:val="0"/>
                      <w:divBdr>
                        <w:top w:val="none" w:sz="0" w:space="0" w:color="auto"/>
                        <w:left w:val="none" w:sz="0" w:space="0" w:color="auto"/>
                        <w:bottom w:val="none" w:sz="0" w:space="0" w:color="auto"/>
                        <w:right w:val="none" w:sz="0" w:space="0" w:color="auto"/>
                      </w:divBdr>
                      <w:divsChild>
                        <w:div w:id="168369983">
                          <w:marLeft w:val="0"/>
                          <w:marRight w:val="0"/>
                          <w:marTop w:val="0"/>
                          <w:marBottom w:val="0"/>
                          <w:divBdr>
                            <w:top w:val="none" w:sz="0" w:space="0" w:color="auto"/>
                            <w:left w:val="none" w:sz="0" w:space="0" w:color="auto"/>
                            <w:bottom w:val="none" w:sz="0" w:space="0" w:color="auto"/>
                            <w:right w:val="none" w:sz="0" w:space="0" w:color="auto"/>
                          </w:divBdr>
                          <w:divsChild>
                            <w:div w:id="1651443099">
                              <w:marLeft w:val="0"/>
                              <w:marRight w:val="0"/>
                              <w:marTop w:val="0"/>
                              <w:marBottom w:val="0"/>
                              <w:divBdr>
                                <w:top w:val="none" w:sz="0" w:space="0" w:color="auto"/>
                                <w:left w:val="none" w:sz="0" w:space="0" w:color="auto"/>
                                <w:bottom w:val="none" w:sz="0" w:space="0" w:color="auto"/>
                                <w:right w:val="none" w:sz="0" w:space="0" w:color="auto"/>
                              </w:divBdr>
                              <w:divsChild>
                                <w:div w:id="929003601">
                                  <w:marLeft w:val="0"/>
                                  <w:marRight w:val="0"/>
                                  <w:marTop w:val="0"/>
                                  <w:marBottom w:val="0"/>
                                  <w:divBdr>
                                    <w:top w:val="none" w:sz="0" w:space="0" w:color="auto"/>
                                    <w:left w:val="none" w:sz="0" w:space="0" w:color="auto"/>
                                    <w:bottom w:val="none" w:sz="0" w:space="0" w:color="auto"/>
                                    <w:right w:val="none" w:sz="0" w:space="0" w:color="auto"/>
                                  </w:divBdr>
                                  <w:divsChild>
                                    <w:div w:id="391656783">
                                      <w:marLeft w:val="0"/>
                                      <w:marRight w:val="0"/>
                                      <w:marTop w:val="0"/>
                                      <w:marBottom w:val="0"/>
                                      <w:divBdr>
                                        <w:top w:val="none" w:sz="0" w:space="0" w:color="auto"/>
                                        <w:left w:val="none" w:sz="0" w:space="0" w:color="auto"/>
                                        <w:bottom w:val="none" w:sz="0" w:space="0" w:color="auto"/>
                                        <w:right w:val="none" w:sz="0" w:space="0" w:color="auto"/>
                                      </w:divBdr>
                                      <w:divsChild>
                                        <w:div w:id="7253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2448">
      <w:bodyDiv w:val="1"/>
      <w:marLeft w:val="0"/>
      <w:marRight w:val="0"/>
      <w:marTop w:val="0"/>
      <w:marBottom w:val="0"/>
      <w:divBdr>
        <w:top w:val="none" w:sz="0" w:space="0" w:color="auto"/>
        <w:left w:val="none" w:sz="0" w:space="0" w:color="auto"/>
        <w:bottom w:val="none" w:sz="0" w:space="0" w:color="auto"/>
        <w:right w:val="none" w:sz="0" w:space="0" w:color="auto"/>
      </w:divBdr>
      <w:divsChild>
        <w:div w:id="1611814423">
          <w:marLeft w:val="0"/>
          <w:marRight w:val="0"/>
          <w:marTop w:val="0"/>
          <w:marBottom w:val="0"/>
          <w:divBdr>
            <w:top w:val="none" w:sz="0" w:space="0" w:color="auto"/>
            <w:left w:val="none" w:sz="0" w:space="0" w:color="auto"/>
            <w:bottom w:val="none" w:sz="0" w:space="0" w:color="auto"/>
            <w:right w:val="none" w:sz="0" w:space="0" w:color="auto"/>
          </w:divBdr>
          <w:divsChild>
            <w:div w:id="493571477">
              <w:marLeft w:val="0"/>
              <w:marRight w:val="0"/>
              <w:marTop w:val="0"/>
              <w:marBottom w:val="0"/>
              <w:divBdr>
                <w:top w:val="none" w:sz="0" w:space="0" w:color="auto"/>
                <w:left w:val="none" w:sz="0" w:space="0" w:color="auto"/>
                <w:bottom w:val="none" w:sz="0" w:space="0" w:color="auto"/>
                <w:right w:val="none" w:sz="0" w:space="0" w:color="auto"/>
              </w:divBdr>
              <w:divsChild>
                <w:div w:id="2075737423">
                  <w:marLeft w:val="0"/>
                  <w:marRight w:val="0"/>
                  <w:marTop w:val="0"/>
                  <w:marBottom w:val="0"/>
                  <w:divBdr>
                    <w:top w:val="none" w:sz="0" w:space="0" w:color="auto"/>
                    <w:left w:val="none" w:sz="0" w:space="0" w:color="auto"/>
                    <w:bottom w:val="none" w:sz="0" w:space="0" w:color="auto"/>
                    <w:right w:val="none" w:sz="0" w:space="0" w:color="auto"/>
                  </w:divBdr>
                  <w:divsChild>
                    <w:div w:id="815150500">
                      <w:marLeft w:val="0"/>
                      <w:marRight w:val="0"/>
                      <w:marTop w:val="0"/>
                      <w:marBottom w:val="0"/>
                      <w:divBdr>
                        <w:top w:val="none" w:sz="0" w:space="0" w:color="auto"/>
                        <w:left w:val="none" w:sz="0" w:space="0" w:color="auto"/>
                        <w:bottom w:val="none" w:sz="0" w:space="0" w:color="auto"/>
                        <w:right w:val="none" w:sz="0" w:space="0" w:color="auto"/>
                      </w:divBdr>
                      <w:divsChild>
                        <w:div w:id="1698850140">
                          <w:marLeft w:val="0"/>
                          <w:marRight w:val="0"/>
                          <w:marTop w:val="0"/>
                          <w:marBottom w:val="0"/>
                          <w:divBdr>
                            <w:top w:val="none" w:sz="0" w:space="0" w:color="auto"/>
                            <w:left w:val="none" w:sz="0" w:space="0" w:color="auto"/>
                            <w:bottom w:val="none" w:sz="0" w:space="0" w:color="auto"/>
                            <w:right w:val="none" w:sz="0" w:space="0" w:color="auto"/>
                          </w:divBdr>
                          <w:divsChild>
                            <w:div w:id="2072269008">
                              <w:marLeft w:val="180"/>
                              <w:marRight w:val="0"/>
                              <w:marTop w:val="0"/>
                              <w:marBottom w:val="0"/>
                              <w:divBdr>
                                <w:top w:val="none" w:sz="0" w:space="0" w:color="auto"/>
                                <w:left w:val="none" w:sz="0" w:space="0" w:color="auto"/>
                                <w:bottom w:val="none" w:sz="0" w:space="0" w:color="auto"/>
                                <w:right w:val="none" w:sz="0" w:space="0" w:color="auto"/>
                              </w:divBdr>
                              <w:divsChild>
                                <w:div w:id="1405878999">
                                  <w:marLeft w:val="0"/>
                                  <w:marRight w:val="0"/>
                                  <w:marTop w:val="0"/>
                                  <w:marBottom w:val="0"/>
                                  <w:divBdr>
                                    <w:top w:val="none" w:sz="0" w:space="0" w:color="auto"/>
                                    <w:left w:val="none" w:sz="0" w:space="0" w:color="auto"/>
                                    <w:bottom w:val="none" w:sz="0" w:space="0" w:color="auto"/>
                                    <w:right w:val="none" w:sz="0" w:space="0" w:color="auto"/>
                                  </w:divBdr>
                                  <w:divsChild>
                                    <w:div w:id="1682972866">
                                      <w:marLeft w:val="0"/>
                                      <w:marRight w:val="0"/>
                                      <w:marTop w:val="0"/>
                                      <w:marBottom w:val="0"/>
                                      <w:divBdr>
                                        <w:top w:val="none" w:sz="0" w:space="0" w:color="auto"/>
                                        <w:left w:val="none" w:sz="0" w:space="0" w:color="auto"/>
                                        <w:bottom w:val="none" w:sz="0" w:space="0" w:color="auto"/>
                                        <w:right w:val="none" w:sz="0" w:space="0" w:color="auto"/>
                                      </w:divBdr>
                                      <w:divsChild>
                                        <w:div w:id="224410878">
                                          <w:marLeft w:val="0"/>
                                          <w:marRight w:val="0"/>
                                          <w:marTop w:val="0"/>
                                          <w:marBottom w:val="0"/>
                                          <w:divBdr>
                                            <w:top w:val="none" w:sz="0" w:space="0" w:color="auto"/>
                                            <w:left w:val="none" w:sz="0" w:space="0" w:color="auto"/>
                                            <w:bottom w:val="none" w:sz="0" w:space="0" w:color="auto"/>
                                            <w:right w:val="none" w:sz="0" w:space="0" w:color="auto"/>
                                          </w:divBdr>
                                          <w:divsChild>
                                            <w:div w:id="2088116510">
                                              <w:marLeft w:val="0"/>
                                              <w:marRight w:val="0"/>
                                              <w:marTop w:val="0"/>
                                              <w:marBottom w:val="0"/>
                                              <w:divBdr>
                                                <w:top w:val="none" w:sz="0" w:space="0" w:color="auto"/>
                                                <w:left w:val="none" w:sz="0" w:space="0" w:color="auto"/>
                                                <w:bottom w:val="none" w:sz="0" w:space="0" w:color="auto"/>
                                                <w:right w:val="none" w:sz="0" w:space="0" w:color="auto"/>
                                              </w:divBdr>
                                              <w:divsChild>
                                                <w:div w:id="131867824">
                                                  <w:marLeft w:val="0"/>
                                                  <w:marRight w:val="0"/>
                                                  <w:marTop w:val="0"/>
                                                  <w:marBottom w:val="0"/>
                                                  <w:divBdr>
                                                    <w:top w:val="none" w:sz="0" w:space="0" w:color="auto"/>
                                                    <w:left w:val="none" w:sz="0" w:space="0" w:color="auto"/>
                                                    <w:bottom w:val="none" w:sz="0" w:space="0" w:color="auto"/>
                                                    <w:right w:val="none" w:sz="0" w:space="0" w:color="auto"/>
                                                  </w:divBdr>
                                                  <w:divsChild>
                                                    <w:div w:id="2018803024">
                                                      <w:marLeft w:val="0"/>
                                                      <w:marRight w:val="0"/>
                                                      <w:marTop w:val="0"/>
                                                      <w:marBottom w:val="0"/>
                                                      <w:divBdr>
                                                        <w:top w:val="none" w:sz="0" w:space="0" w:color="auto"/>
                                                        <w:left w:val="none" w:sz="0" w:space="0" w:color="auto"/>
                                                        <w:bottom w:val="none" w:sz="0" w:space="0" w:color="auto"/>
                                                        <w:right w:val="none" w:sz="0" w:space="0" w:color="auto"/>
                                                      </w:divBdr>
                                                      <w:divsChild>
                                                        <w:div w:id="282274071">
                                                          <w:marLeft w:val="0"/>
                                                          <w:marRight w:val="0"/>
                                                          <w:marTop w:val="0"/>
                                                          <w:marBottom w:val="0"/>
                                                          <w:divBdr>
                                                            <w:top w:val="none" w:sz="0" w:space="0" w:color="auto"/>
                                                            <w:left w:val="none" w:sz="0" w:space="0" w:color="auto"/>
                                                            <w:bottom w:val="none" w:sz="0" w:space="0" w:color="auto"/>
                                                            <w:right w:val="none" w:sz="0" w:space="0" w:color="auto"/>
                                                          </w:divBdr>
                                                          <w:divsChild>
                                                            <w:div w:id="768237545">
                                                              <w:marLeft w:val="0"/>
                                                              <w:marRight w:val="0"/>
                                                              <w:marTop w:val="0"/>
                                                              <w:marBottom w:val="0"/>
                                                              <w:divBdr>
                                                                <w:top w:val="none" w:sz="0" w:space="0" w:color="auto"/>
                                                                <w:left w:val="none" w:sz="0" w:space="0" w:color="auto"/>
                                                                <w:bottom w:val="none" w:sz="0" w:space="0" w:color="auto"/>
                                                                <w:right w:val="none" w:sz="0" w:space="0" w:color="auto"/>
                                                              </w:divBdr>
                                                              <w:divsChild>
                                                                <w:div w:id="90048687">
                                                                  <w:marLeft w:val="0"/>
                                                                  <w:marRight w:val="0"/>
                                                                  <w:marTop w:val="0"/>
                                                                  <w:marBottom w:val="0"/>
                                                                  <w:divBdr>
                                                                    <w:top w:val="none" w:sz="0" w:space="0" w:color="auto"/>
                                                                    <w:left w:val="none" w:sz="0" w:space="0" w:color="auto"/>
                                                                    <w:bottom w:val="none" w:sz="0" w:space="0" w:color="auto"/>
                                                                    <w:right w:val="none" w:sz="0" w:space="0" w:color="auto"/>
                                                                  </w:divBdr>
                                                                  <w:divsChild>
                                                                    <w:div w:id="59597674">
                                                                      <w:marLeft w:val="0"/>
                                                                      <w:marRight w:val="0"/>
                                                                      <w:marTop w:val="0"/>
                                                                      <w:marBottom w:val="0"/>
                                                                      <w:divBdr>
                                                                        <w:top w:val="none" w:sz="0" w:space="0" w:color="auto"/>
                                                                        <w:left w:val="none" w:sz="0" w:space="0" w:color="auto"/>
                                                                        <w:bottom w:val="none" w:sz="0" w:space="0" w:color="auto"/>
                                                                        <w:right w:val="none" w:sz="0" w:space="0" w:color="auto"/>
                                                                      </w:divBdr>
                                                                      <w:divsChild>
                                                                        <w:div w:id="1997801569">
                                                                          <w:marLeft w:val="0"/>
                                                                          <w:marRight w:val="0"/>
                                                                          <w:marTop w:val="0"/>
                                                                          <w:marBottom w:val="0"/>
                                                                          <w:divBdr>
                                                                            <w:top w:val="none" w:sz="0" w:space="0" w:color="auto"/>
                                                                            <w:left w:val="none" w:sz="0" w:space="0" w:color="auto"/>
                                                                            <w:bottom w:val="none" w:sz="0" w:space="0" w:color="auto"/>
                                                                            <w:right w:val="none" w:sz="0" w:space="0" w:color="auto"/>
                                                                          </w:divBdr>
                                                                          <w:divsChild>
                                                                            <w:div w:id="1101223061">
                                                                              <w:marLeft w:val="0"/>
                                                                              <w:marRight w:val="0"/>
                                                                              <w:marTop w:val="0"/>
                                                                              <w:marBottom w:val="0"/>
                                                                              <w:divBdr>
                                                                                <w:top w:val="single" w:sz="6" w:space="0" w:color="E5E6E9"/>
                                                                                <w:left w:val="single" w:sz="6" w:space="0" w:color="DFE0E4"/>
                                                                                <w:bottom w:val="single" w:sz="6" w:space="0" w:color="D0D1D5"/>
                                                                                <w:right w:val="single" w:sz="6" w:space="0" w:color="DFE0E4"/>
                                                                              </w:divBdr>
                                                                              <w:divsChild>
                                                                                <w:div w:id="61906639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075780160">
                                                                                      <w:marLeft w:val="0"/>
                                                                                      <w:marRight w:val="0"/>
                                                                                      <w:marTop w:val="0"/>
                                                                                      <w:marBottom w:val="0"/>
                                                                                      <w:divBdr>
                                                                                        <w:top w:val="single" w:sz="6" w:space="0" w:color="E5E6E9"/>
                                                                                        <w:left w:val="single" w:sz="6" w:space="0" w:color="DFE0E4"/>
                                                                                        <w:bottom w:val="single" w:sz="6" w:space="0" w:color="D0D1D5"/>
                                                                                        <w:right w:val="single" w:sz="6" w:space="0" w:color="DFE0E4"/>
                                                                                      </w:divBdr>
                                                                                      <w:divsChild>
                                                                                        <w:div w:id="1923106282">
                                                                                          <w:marLeft w:val="0"/>
                                                                                          <w:marRight w:val="0"/>
                                                                                          <w:marTop w:val="0"/>
                                                                                          <w:marBottom w:val="0"/>
                                                                                          <w:divBdr>
                                                                                            <w:top w:val="none" w:sz="0" w:space="0" w:color="auto"/>
                                                                                            <w:left w:val="none" w:sz="0" w:space="0" w:color="auto"/>
                                                                                            <w:bottom w:val="none" w:sz="0" w:space="0" w:color="auto"/>
                                                                                            <w:right w:val="none" w:sz="0" w:space="0" w:color="auto"/>
                                                                                          </w:divBdr>
                                                                                          <w:divsChild>
                                                                                            <w:div w:id="377825839">
                                                                                              <w:marLeft w:val="0"/>
                                                                                              <w:marRight w:val="0"/>
                                                                                              <w:marTop w:val="0"/>
                                                                                              <w:marBottom w:val="0"/>
                                                                                              <w:divBdr>
                                                                                                <w:top w:val="none" w:sz="0" w:space="0" w:color="auto"/>
                                                                                                <w:left w:val="none" w:sz="0" w:space="0" w:color="auto"/>
                                                                                                <w:bottom w:val="none" w:sz="0" w:space="0" w:color="auto"/>
                                                                                                <w:right w:val="none" w:sz="0" w:space="0" w:color="auto"/>
                                                                                              </w:divBdr>
                                                                                              <w:divsChild>
                                                                                                <w:div w:id="234048014">
                                                                                                  <w:marLeft w:val="0"/>
                                                                                                  <w:marRight w:val="0"/>
                                                                                                  <w:marTop w:val="0"/>
                                                                                                  <w:marBottom w:val="0"/>
                                                                                                  <w:divBdr>
                                                                                                    <w:top w:val="none" w:sz="0" w:space="0" w:color="auto"/>
                                                                                                    <w:left w:val="none" w:sz="0" w:space="0" w:color="auto"/>
                                                                                                    <w:bottom w:val="none" w:sz="0" w:space="0" w:color="auto"/>
                                                                                                    <w:right w:val="none" w:sz="0" w:space="0" w:color="auto"/>
                                                                                                  </w:divBdr>
                                                                                                  <w:divsChild>
                                                                                                    <w:div w:id="228150598">
                                                                                                      <w:marLeft w:val="0"/>
                                                                                                      <w:marRight w:val="0"/>
                                                                                                      <w:marTop w:val="0"/>
                                                                                                      <w:marBottom w:val="0"/>
                                                                                                      <w:divBdr>
                                                                                                        <w:top w:val="none" w:sz="0" w:space="0" w:color="auto"/>
                                                                                                        <w:left w:val="none" w:sz="0" w:space="0" w:color="auto"/>
                                                                                                        <w:bottom w:val="none" w:sz="0" w:space="0" w:color="auto"/>
                                                                                                        <w:right w:val="none" w:sz="0" w:space="0" w:color="auto"/>
                                                                                                      </w:divBdr>
                                                                                                      <w:divsChild>
                                                                                                        <w:div w:id="11639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67315">
      <w:bodyDiv w:val="1"/>
      <w:marLeft w:val="0"/>
      <w:marRight w:val="0"/>
      <w:marTop w:val="0"/>
      <w:marBottom w:val="0"/>
      <w:divBdr>
        <w:top w:val="none" w:sz="0" w:space="0" w:color="auto"/>
        <w:left w:val="none" w:sz="0" w:space="0" w:color="auto"/>
        <w:bottom w:val="none" w:sz="0" w:space="0" w:color="auto"/>
        <w:right w:val="none" w:sz="0" w:space="0" w:color="auto"/>
      </w:divBdr>
    </w:div>
    <w:div w:id="1544632563">
      <w:bodyDiv w:val="1"/>
      <w:marLeft w:val="0"/>
      <w:marRight w:val="0"/>
      <w:marTop w:val="0"/>
      <w:marBottom w:val="0"/>
      <w:divBdr>
        <w:top w:val="none" w:sz="0" w:space="0" w:color="auto"/>
        <w:left w:val="none" w:sz="0" w:space="0" w:color="auto"/>
        <w:bottom w:val="none" w:sz="0" w:space="0" w:color="auto"/>
        <w:right w:val="none" w:sz="0" w:space="0" w:color="auto"/>
      </w:divBdr>
    </w:div>
    <w:div w:id="1793790862">
      <w:bodyDiv w:val="1"/>
      <w:marLeft w:val="0"/>
      <w:marRight w:val="0"/>
      <w:marTop w:val="0"/>
      <w:marBottom w:val="0"/>
      <w:divBdr>
        <w:top w:val="none" w:sz="0" w:space="0" w:color="auto"/>
        <w:left w:val="none" w:sz="0" w:space="0" w:color="auto"/>
        <w:bottom w:val="none" w:sz="0" w:space="0" w:color="auto"/>
        <w:right w:val="none" w:sz="0" w:space="0" w:color="auto"/>
      </w:divBdr>
      <w:divsChild>
        <w:div w:id="798643369">
          <w:marLeft w:val="0"/>
          <w:marRight w:val="0"/>
          <w:marTop w:val="0"/>
          <w:marBottom w:val="0"/>
          <w:divBdr>
            <w:top w:val="none" w:sz="0" w:space="0" w:color="auto"/>
            <w:left w:val="none" w:sz="0" w:space="0" w:color="auto"/>
            <w:bottom w:val="none" w:sz="0" w:space="0" w:color="auto"/>
            <w:right w:val="none" w:sz="0" w:space="0" w:color="auto"/>
          </w:divBdr>
          <w:divsChild>
            <w:div w:id="5007759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5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1572140">
      <w:bodyDiv w:val="1"/>
      <w:marLeft w:val="0"/>
      <w:marRight w:val="0"/>
      <w:marTop w:val="0"/>
      <w:marBottom w:val="0"/>
      <w:divBdr>
        <w:top w:val="none" w:sz="0" w:space="0" w:color="auto"/>
        <w:left w:val="none" w:sz="0" w:space="0" w:color="auto"/>
        <w:bottom w:val="none" w:sz="0" w:space="0" w:color="auto"/>
        <w:right w:val="none" w:sz="0" w:space="0" w:color="auto"/>
      </w:divBdr>
    </w:div>
    <w:div w:id="1967928320">
      <w:bodyDiv w:val="1"/>
      <w:marLeft w:val="0"/>
      <w:marRight w:val="0"/>
      <w:marTop w:val="0"/>
      <w:marBottom w:val="0"/>
      <w:divBdr>
        <w:top w:val="none" w:sz="0" w:space="0" w:color="auto"/>
        <w:left w:val="none" w:sz="0" w:space="0" w:color="auto"/>
        <w:bottom w:val="none" w:sz="0" w:space="0" w:color="auto"/>
        <w:right w:val="none" w:sz="0" w:space="0" w:color="auto"/>
      </w:divBdr>
      <w:divsChild>
        <w:div w:id="1622229817">
          <w:marLeft w:val="0"/>
          <w:marRight w:val="0"/>
          <w:marTop w:val="0"/>
          <w:marBottom w:val="0"/>
          <w:divBdr>
            <w:top w:val="none" w:sz="0" w:space="0" w:color="auto"/>
            <w:left w:val="none" w:sz="0" w:space="0" w:color="auto"/>
            <w:bottom w:val="none" w:sz="0" w:space="0" w:color="auto"/>
            <w:right w:val="none" w:sz="0" w:space="0" w:color="auto"/>
          </w:divBdr>
          <w:divsChild>
            <w:div w:id="686250953">
              <w:marLeft w:val="0"/>
              <w:marRight w:val="0"/>
              <w:marTop w:val="0"/>
              <w:marBottom w:val="0"/>
              <w:divBdr>
                <w:top w:val="none" w:sz="0" w:space="0" w:color="auto"/>
                <w:left w:val="none" w:sz="0" w:space="0" w:color="auto"/>
                <w:bottom w:val="none" w:sz="0" w:space="0" w:color="auto"/>
                <w:right w:val="none" w:sz="0" w:space="0" w:color="auto"/>
              </w:divBdr>
              <w:divsChild>
                <w:div w:id="159277874">
                  <w:marLeft w:val="0"/>
                  <w:marRight w:val="0"/>
                  <w:marTop w:val="0"/>
                  <w:marBottom w:val="0"/>
                  <w:divBdr>
                    <w:top w:val="none" w:sz="0" w:space="0" w:color="auto"/>
                    <w:left w:val="none" w:sz="0" w:space="0" w:color="auto"/>
                    <w:bottom w:val="none" w:sz="0" w:space="0" w:color="auto"/>
                    <w:right w:val="none" w:sz="0" w:space="0" w:color="auto"/>
                  </w:divBdr>
                  <w:divsChild>
                    <w:div w:id="682513818">
                      <w:marLeft w:val="0"/>
                      <w:marRight w:val="0"/>
                      <w:marTop w:val="0"/>
                      <w:marBottom w:val="0"/>
                      <w:divBdr>
                        <w:top w:val="none" w:sz="0" w:space="0" w:color="auto"/>
                        <w:left w:val="none" w:sz="0" w:space="0" w:color="auto"/>
                        <w:bottom w:val="none" w:sz="0" w:space="0" w:color="auto"/>
                        <w:right w:val="none" w:sz="0" w:space="0" w:color="auto"/>
                      </w:divBdr>
                      <w:divsChild>
                        <w:div w:id="1916478251">
                          <w:marLeft w:val="0"/>
                          <w:marRight w:val="0"/>
                          <w:marTop w:val="0"/>
                          <w:marBottom w:val="0"/>
                          <w:divBdr>
                            <w:top w:val="none" w:sz="0" w:space="0" w:color="auto"/>
                            <w:left w:val="none" w:sz="0" w:space="0" w:color="auto"/>
                            <w:bottom w:val="none" w:sz="0" w:space="0" w:color="auto"/>
                            <w:right w:val="none" w:sz="0" w:space="0" w:color="auto"/>
                          </w:divBdr>
                          <w:divsChild>
                            <w:div w:id="1492795009">
                              <w:marLeft w:val="0"/>
                              <w:marRight w:val="0"/>
                              <w:marTop w:val="0"/>
                              <w:marBottom w:val="0"/>
                              <w:divBdr>
                                <w:top w:val="none" w:sz="0" w:space="0" w:color="auto"/>
                                <w:left w:val="none" w:sz="0" w:space="0" w:color="auto"/>
                                <w:bottom w:val="none" w:sz="0" w:space="0" w:color="auto"/>
                                <w:right w:val="none" w:sz="0" w:space="0" w:color="auto"/>
                              </w:divBdr>
                              <w:divsChild>
                                <w:div w:id="2133787967">
                                  <w:marLeft w:val="0"/>
                                  <w:marRight w:val="0"/>
                                  <w:marTop w:val="0"/>
                                  <w:marBottom w:val="0"/>
                                  <w:divBdr>
                                    <w:top w:val="none" w:sz="0" w:space="0" w:color="auto"/>
                                    <w:left w:val="none" w:sz="0" w:space="0" w:color="auto"/>
                                    <w:bottom w:val="none" w:sz="0" w:space="0" w:color="auto"/>
                                    <w:right w:val="none" w:sz="0" w:space="0" w:color="auto"/>
                                  </w:divBdr>
                                  <w:divsChild>
                                    <w:div w:id="1747074729">
                                      <w:marLeft w:val="0"/>
                                      <w:marRight w:val="0"/>
                                      <w:marTop w:val="0"/>
                                      <w:marBottom w:val="0"/>
                                      <w:divBdr>
                                        <w:top w:val="none" w:sz="0" w:space="0" w:color="auto"/>
                                        <w:left w:val="none" w:sz="0" w:space="0" w:color="auto"/>
                                        <w:bottom w:val="none" w:sz="0" w:space="0" w:color="auto"/>
                                        <w:right w:val="none" w:sz="0" w:space="0" w:color="auto"/>
                                      </w:divBdr>
                                      <w:divsChild>
                                        <w:div w:id="742869749">
                                          <w:marLeft w:val="0"/>
                                          <w:marRight w:val="0"/>
                                          <w:marTop w:val="0"/>
                                          <w:marBottom w:val="0"/>
                                          <w:divBdr>
                                            <w:top w:val="none" w:sz="0" w:space="0" w:color="auto"/>
                                            <w:left w:val="none" w:sz="0" w:space="0" w:color="auto"/>
                                            <w:bottom w:val="none" w:sz="0" w:space="0" w:color="auto"/>
                                            <w:right w:val="none" w:sz="0" w:space="0" w:color="auto"/>
                                          </w:divBdr>
                                          <w:divsChild>
                                            <w:div w:id="342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87361">
      <w:bodyDiv w:val="1"/>
      <w:marLeft w:val="0"/>
      <w:marRight w:val="0"/>
      <w:marTop w:val="0"/>
      <w:marBottom w:val="0"/>
      <w:divBdr>
        <w:top w:val="none" w:sz="0" w:space="0" w:color="auto"/>
        <w:left w:val="none" w:sz="0" w:space="0" w:color="auto"/>
        <w:bottom w:val="none" w:sz="0" w:space="0" w:color="auto"/>
        <w:right w:val="none" w:sz="0" w:space="0" w:color="auto"/>
      </w:divBdr>
      <w:divsChild>
        <w:div w:id="1460421263">
          <w:marLeft w:val="0"/>
          <w:marRight w:val="0"/>
          <w:marTop w:val="0"/>
          <w:marBottom w:val="0"/>
          <w:divBdr>
            <w:top w:val="none" w:sz="0" w:space="0" w:color="auto"/>
            <w:left w:val="none" w:sz="0" w:space="0" w:color="auto"/>
            <w:bottom w:val="none" w:sz="0" w:space="0" w:color="auto"/>
            <w:right w:val="none" w:sz="0" w:space="0" w:color="auto"/>
          </w:divBdr>
          <w:divsChild>
            <w:div w:id="489445134">
              <w:marLeft w:val="0"/>
              <w:marRight w:val="0"/>
              <w:marTop w:val="0"/>
              <w:marBottom w:val="0"/>
              <w:divBdr>
                <w:top w:val="none" w:sz="0" w:space="0" w:color="auto"/>
                <w:left w:val="none" w:sz="0" w:space="0" w:color="auto"/>
                <w:bottom w:val="none" w:sz="0" w:space="0" w:color="auto"/>
                <w:right w:val="none" w:sz="0" w:space="0" w:color="auto"/>
              </w:divBdr>
              <w:divsChild>
                <w:div w:id="2013339654">
                  <w:marLeft w:val="0"/>
                  <w:marRight w:val="0"/>
                  <w:marTop w:val="0"/>
                  <w:marBottom w:val="0"/>
                  <w:divBdr>
                    <w:top w:val="none" w:sz="0" w:space="0" w:color="auto"/>
                    <w:left w:val="none" w:sz="0" w:space="0" w:color="auto"/>
                    <w:bottom w:val="none" w:sz="0" w:space="0" w:color="auto"/>
                    <w:right w:val="none" w:sz="0" w:space="0" w:color="auto"/>
                  </w:divBdr>
                  <w:divsChild>
                    <w:div w:id="1101990746">
                      <w:marLeft w:val="0"/>
                      <w:marRight w:val="0"/>
                      <w:marTop w:val="0"/>
                      <w:marBottom w:val="0"/>
                      <w:divBdr>
                        <w:top w:val="none" w:sz="0" w:space="0" w:color="auto"/>
                        <w:left w:val="none" w:sz="0" w:space="0" w:color="auto"/>
                        <w:bottom w:val="none" w:sz="0" w:space="0" w:color="auto"/>
                        <w:right w:val="none" w:sz="0" w:space="0" w:color="auto"/>
                      </w:divBdr>
                      <w:divsChild>
                        <w:div w:id="1389261016">
                          <w:marLeft w:val="0"/>
                          <w:marRight w:val="0"/>
                          <w:marTop w:val="0"/>
                          <w:marBottom w:val="0"/>
                          <w:divBdr>
                            <w:top w:val="none" w:sz="0" w:space="0" w:color="auto"/>
                            <w:left w:val="none" w:sz="0" w:space="0" w:color="auto"/>
                            <w:bottom w:val="none" w:sz="0" w:space="0" w:color="auto"/>
                            <w:right w:val="none" w:sz="0" w:space="0" w:color="auto"/>
                          </w:divBdr>
                          <w:divsChild>
                            <w:div w:id="1867449753">
                              <w:marLeft w:val="180"/>
                              <w:marRight w:val="0"/>
                              <w:marTop w:val="0"/>
                              <w:marBottom w:val="0"/>
                              <w:divBdr>
                                <w:top w:val="none" w:sz="0" w:space="0" w:color="auto"/>
                                <w:left w:val="none" w:sz="0" w:space="0" w:color="auto"/>
                                <w:bottom w:val="none" w:sz="0" w:space="0" w:color="auto"/>
                                <w:right w:val="none" w:sz="0" w:space="0" w:color="auto"/>
                              </w:divBdr>
                              <w:divsChild>
                                <w:div w:id="272591509">
                                  <w:marLeft w:val="0"/>
                                  <w:marRight w:val="0"/>
                                  <w:marTop w:val="0"/>
                                  <w:marBottom w:val="0"/>
                                  <w:divBdr>
                                    <w:top w:val="none" w:sz="0" w:space="0" w:color="auto"/>
                                    <w:left w:val="none" w:sz="0" w:space="0" w:color="auto"/>
                                    <w:bottom w:val="none" w:sz="0" w:space="0" w:color="auto"/>
                                    <w:right w:val="none" w:sz="0" w:space="0" w:color="auto"/>
                                  </w:divBdr>
                                  <w:divsChild>
                                    <w:div w:id="972516774">
                                      <w:marLeft w:val="0"/>
                                      <w:marRight w:val="0"/>
                                      <w:marTop w:val="0"/>
                                      <w:marBottom w:val="0"/>
                                      <w:divBdr>
                                        <w:top w:val="none" w:sz="0" w:space="0" w:color="auto"/>
                                        <w:left w:val="none" w:sz="0" w:space="0" w:color="auto"/>
                                        <w:bottom w:val="none" w:sz="0" w:space="0" w:color="auto"/>
                                        <w:right w:val="none" w:sz="0" w:space="0" w:color="auto"/>
                                      </w:divBdr>
                                      <w:divsChild>
                                        <w:div w:id="1851875186">
                                          <w:marLeft w:val="0"/>
                                          <w:marRight w:val="0"/>
                                          <w:marTop w:val="0"/>
                                          <w:marBottom w:val="0"/>
                                          <w:divBdr>
                                            <w:top w:val="none" w:sz="0" w:space="0" w:color="auto"/>
                                            <w:left w:val="none" w:sz="0" w:space="0" w:color="auto"/>
                                            <w:bottom w:val="none" w:sz="0" w:space="0" w:color="auto"/>
                                            <w:right w:val="none" w:sz="0" w:space="0" w:color="auto"/>
                                          </w:divBdr>
                                          <w:divsChild>
                                            <w:div w:id="759911189">
                                              <w:marLeft w:val="0"/>
                                              <w:marRight w:val="0"/>
                                              <w:marTop w:val="0"/>
                                              <w:marBottom w:val="0"/>
                                              <w:divBdr>
                                                <w:top w:val="none" w:sz="0" w:space="0" w:color="auto"/>
                                                <w:left w:val="none" w:sz="0" w:space="0" w:color="auto"/>
                                                <w:bottom w:val="none" w:sz="0" w:space="0" w:color="auto"/>
                                                <w:right w:val="none" w:sz="0" w:space="0" w:color="auto"/>
                                              </w:divBdr>
                                              <w:divsChild>
                                                <w:div w:id="1916426995">
                                                  <w:marLeft w:val="0"/>
                                                  <w:marRight w:val="0"/>
                                                  <w:marTop w:val="0"/>
                                                  <w:marBottom w:val="0"/>
                                                  <w:divBdr>
                                                    <w:top w:val="none" w:sz="0" w:space="0" w:color="auto"/>
                                                    <w:left w:val="none" w:sz="0" w:space="0" w:color="auto"/>
                                                    <w:bottom w:val="none" w:sz="0" w:space="0" w:color="auto"/>
                                                    <w:right w:val="none" w:sz="0" w:space="0" w:color="auto"/>
                                                  </w:divBdr>
                                                  <w:divsChild>
                                                    <w:div w:id="333609759">
                                                      <w:marLeft w:val="0"/>
                                                      <w:marRight w:val="0"/>
                                                      <w:marTop w:val="0"/>
                                                      <w:marBottom w:val="0"/>
                                                      <w:divBdr>
                                                        <w:top w:val="none" w:sz="0" w:space="0" w:color="auto"/>
                                                        <w:left w:val="none" w:sz="0" w:space="0" w:color="auto"/>
                                                        <w:bottom w:val="none" w:sz="0" w:space="0" w:color="auto"/>
                                                        <w:right w:val="none" w:sz="0" w:space="0" w:color="auto"/>
                                                      </w:divBdr>
                                                      <w:divsChild>
                                                        <w:div w:id="566578562">
                                                          <w:marLeft w:val="0"/>
                                                          <w:marRight w:val="0"/>
                                                          <w:marTop w:val="0"/>
                                                          <w:marBottom w:val="0"/>
                                                          <w:divBdr>
                                                            <w:top w:val="none" w:sz="0" w:space="0" w:color="auto"/>
                                                            <w:left w:val="none" w:sz="0" w:space="0" w:color="auto"/>
                                                            <w:bottom w:val="none" w:sz="0" w:space="0" w:color="auto"/>
                                                            <w:right w:val="none" w:sz="0" w:space="0" w:color="auto"/>
                                                          </w:divBdr>
                                                          <w:divsChild>
                                                            <w:div w:id="711686894">
                                                              <w:marLeft w:val="0"/>
                                                              <w:marRight w:val="0"/>
                                                              <w:marTop w:val="0"/>
                                                              <w:marBottom w:val="0"/>
                                                              <w:divBdr>
                                                                <w:top w:val="none" w:sz="0" w:space="0" w:color="auto"/>
                                                                <w:left w:val="none" w:sz="0" w:space="0" w:color="auto"/>
                                                                <w:bottom w:val="none" w:sz="0" w:space="0" w:color="auto"/>
                                                                <w:right w:val="none" w:sz="0" w:space="0" w:color="auto"/>
                                                              </w:divBdr>
                                                              <w:divsChild>
                                                                <w:div w:id="23487850">
                                                                  <w:marLeft w:val="0"/>
                                                                  <w:marRight w:val="0"/>
                                                                  <w:marTop w:val="0"/>
                                                                  <w:marBottom w:val="0"/>
                                                                  <w:divBdr>
                                                                    <w:top w:val="none" w:sz="0" w:space="0" w:color="auto"/>
                                                                    <w:left w:val="none" w:sz="0" w:space="0" w:color="auto"/>
                                                                    <w:bottom w:val="none" w:sz="0" w:space="0" w:color="auto"/>
                                                                    <w:right w:val="none" w:sz="0" w:space="0" w:color="auto"/>
                                                                  </w:divBdr>
                                                                  <w:divsChild>
                                                                    <w:div w:id="1323512422">
                                                                      <w:marLeft w:val="0"/>
                                                                      <w:marRight w:val="0"/>
                                                                      <w:marTop w:val="0"/>
                                                                      <w:marBottom w:val="0"/>
                                                                      <w:divBdr>
                                                                        <w:top w:val="none" w:sz="0" w:space="0" w:color="auto"/>
                                                                        <w:left w:val="none" w:sz="0" w:space="0" w:color="auto"/>
                                                                        <w:bottom w:val="none" w:sz="0" w:space="0" w:color="auto"/>
                                                                        <w:right w:val="none" w:sz="0" w:space="0" w:color="auto"/>
                                                                      </w:divBdr>
                                                                      <w:divsChild>
                                                                        <w:div w:id="297230245">
                                                                          <w:marLeft w:val="0"/>
                                                                          <w:marRight w:val="0"/>
                                                                          <w:marTop w:val="0"/>
                                                                          <w:marBottom w:val="0"/>
                                                                          <w:divBdr>
                                                                            <w:top w:val="none" w:sz="0" w:space="0" w:color="auto"/>
                                                                            <w:left w:val="none" w:sz="0" w:space="0" w:color="auto"/>
                                                                            <w:bottom w:val="none" w:sz="0" w:space="0" w:color="auto"/>
                                                                            <w:right w:val="none" w:sz="0" w:space="0" w:color="auto"/>
                                                                          </w:divBdr>
                                                                          <w:divsChild>
                                                                            <w:div w:id="490563061">
                                                                              <w:marLeft w:val="0"/>
                                                                              <w:marRight w:val="0"/>
                                                                              <w:marTop w:val="0"/>
                                                                              <w:marBottom w:val="0"/>
                                                                              <w:divBdr>
                                                                                <w:top w:val="single" w:sz="6" w:space="0" w:color="E5E6E9"/>
                                                                                <w:left w:val="single" w:sz="6" w:space="0" w:color="DFE0E4"/>
                                                                                <w:bottom w:val="single" w:sz="6" w:space="0" w:color="D0D1D5"/>
                                                                                <w:right w:val="single" w:sz="6" w:space="0" w:color="DFE0E4"/>
                                                                              </w:divBdr>
                                                                              <w:divsChild>
                                                                                <w:div w:id="198673756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422797232">
                                                                                      <w:marLeft w:val="0"/>
                                                                                      <w:marRight w:val="0"/>
                                                                                      <w:marTop w:val="0"/>
                                                                                      <w:marBottom w:val="0"/>
                                                                                      <w:divBdr>
                                                                                        <w:top w:val="single" w:sz="6" w:space="0" w:color="E5E6E9"/>
                                                                                        <w:left w:val="single" w:sz="6" w:space="0" w:color="DFE0E4"/>
                                                                                        <w:bottom w:val="single" w:sz="6" w:space="0" w:color="D0D1D5"/>
                                                                                        <w:right w:val="single" w:sz="6" w:space="0" w:color="DFE0E4"/>
                                                                                      </w:divBdr>
                                                                                      <w:divsChild>
                                                                                        <w:div w:id="2124229612">
                                                                                          <w:marLeft w:val="0"/>
                                                                                          <w:marRight w:val="0"/>
                                                                                          <w:marTop w:val="0"/>
                                                                                          <w:marBottom w:val="0"/>
                                                                                          <w:divBdr>
                                                                                            <w:top w:val="none" w:sz="0" w:space="0" w:color="auto"/>
                                                                                            <w:left w:val="none" w:sz="0" w:space="0" w:color="auto"/>
                                                                                            <w:bottom w:val="none" w:sz="0" w:space="0" w:color="auto"/>
                                                                                            <w:right w:val="none" w:sz="0" w:space="0" w:color="auto"/>
                                                                                          </w:divBdr>
                                                                                          <w:divsChild>
                                                                                            <w:div w:id="39282508">
                                                                                              <w:marLeft w:val="0"/>
                                                                                              <w:marRight w:val="0"/>
                                                                                              <w:marTop w:val="0"/>
                                                                                              <w:marBottom w:val="0"/>
                                                                                              <w:divBdr>
                                                                                                <w:top w:val="none" w:sz="0" w:space="0" w:color="auto"/>
                                                                                                <w:left w:val="none" w:sz="0" w:space="0" w:color="auto"/>
                                                                                                <w:bottom w:val="none" w:sz="0" w:space="0" w:color="auto"/>
                                                                                                <w:right w:val="none" w:sz="0" w:space="0" w:color="auto"/>
                                                                                              </w:divBdr>
                                                                                              <w:divsChild>
                                                                                                <w:div w:id="1093161022">
                                                                                                  <w:marLeft w:val="0"/>
                                                                                                  <w:marRight w:val="0"/>
                                                                                                  <w:marTop w:val="0"/>
                                                                                                  <w:marBottom w:val="0"/>
                                                                                                  <w:divBdr>
                                                                                                    <w:top w:val="none" w:sz="0" w:space="0" w:color="auto"/>
                                                                                                    <w:left w:val="none" w:sz="0" w:space="0" w:color="auto"/>
                                                                                                    <w:bottom w:val="none" w:sz="0" w:space="0" w:color="auto"/>
                                                                                                    <w:right w:val="none" w:sz="0" w:space="0" w:color="auto"/>
                                                                                                  </w:divBdr>
                                                                                                  <w:divsChild>
                                                                                                    <w:div w:id="1595938502">
                                                                                                      <w:marLeft w:val="0"/>
                                                                                                      <w:marRight w:val="0"/>
                                                                                                      <w:marTop w:val="0"/>
                                                                                                      <w:marBottom w:val="0"/>
                                                                                                      <w:divBdr>
                                                                                                        <w:top w:val="none" w:sz="0" w:space="0" w:color="auto"/>
                                                                                                        <w:left w:val="none" w:sz="0" w:space="0" w:color="auto"/>
                                                                                                        <w:bottom w:val="none" w:sz="0" w:space="0" w:color="auto"/>
                                                                                                        <w:right w:val="none" w:sz="0" w:space="0" w:color="auto"/>
                                                                                                      </w:divBdr>
                                                                                                      <w:divsChild>
                                                                                                        <w:div w:id="16591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Waller</dc:creator>
  <cp:lastModifiedBy>Rob Waller</cp:lastModifiedBy>
  <cp:revision>31</cp:revision>
  <dcterms:created xsi:type="dcterms:W3CDTF">2017-05-07T18:10:00Z</dcterms:created>
  <dcterms:modified xsi:type="dcterms:W3CDTF">2017-08-08T12:03:00Z</dcterms:modified>
</cp:coreProperties>
</file>